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7431C" w:rsidRPr="00EA45A4" w:rsidRDefault="0064165C" w:rsidP="00EA45A4">
      <w:pPr>
        <w:pStyle w:val="a3"/>
        <w:numPr>
          <w:ilvl w:val="0"/>
          <w:numId w:val="11"/>
        </w:numPr>
        <w:spacing w:after="0" w:line="240" w:lineRule="auto"/>
        <w:rPr>
          <w:rFonts w:asciiTheme="minorHAnsi" w:hAnsiTheme="minorHAnsi" w:cs="Arial"/>
          <w:b/>
          <w:bCs/>
          <w:i/>
          <w:sz w:val="24"/>
          <w:szCs w:val="24"/>
          <w:u w:val="single"/>
          <w:lang w:val="kk-KZ"/>
        </w:rPr>
      </w:pPr>
      <m:oMath>
        <m:f>
          <m:fPr>
            <m:ctrlPr>
              <w:rPr>
                <w:rFonts w:ascii="Cambria Math" w:hAnsi="Cambria Math" w:cs="Arial"/>
                <w:b/>
                <w:sz w:val="24"/>
                <w:szCs w:val="24"/>
              </w:rPr>
            </m:ctrlPr>
          </m:fPr>
          <m:num>
            <m:r>
              <m:rPr>
                <m:sty m:val="b"/>
              </m:rPr>
              <w:rPr>
                <w:rFonts w:ascii="Cambria Math" w:hAnsi="Cambria Math" w:cs="Arial"/>
                <w:sz w:val="24"/>
                <w:szCs w:val="24"/>
                <w:lang w:val="kk-KZ"/>
              </w:rPr>
              <m:t>0,4*6</m:t>
            </m:r>
          </m:num>
          <m:den>
            <m:r>
              <m:rPr>
                <m:sty m:val="b"/>
              </m:rPr>
              <w:rPr>
                <w:rFonts w:ascii="Cambria Math" w:hAnsi="Cambria Math" w:cs="Arial"/>
                <w:sz w:val="24"/>
                <w:szCs w:val="24"/>
                <w:lang w:val="kk-KZ"/>
              </w:rPr>
              <m:t>0,5</m:t>
            </m:r>
          </m:den>
        </m:f>
      </m:oMath>
      <w:r w:rsidR="00D7431C" w:rsidRPr="00EA45A4">
        <w:rPr>
          <w:rFonts w:asciiTheme="minorHAnsi" w:hAnsiTheme="minorHAnsi" w:cs="Arial"/>
          <w:sz w:val="24"/>
          <w:szCs w:val="24"/>
          <w:lang w:val="kk-KZ"/>
        </w:rPr>
        <w:t xml:space="preserve">    өрнегінің мәнін табыңыз.</w:t>
      </w:r>
      <w:r w:rsidR="00D7431C" w:rsidRPr="00EA45A4">
        <w:rPr>
          <w:rFonts w:asciiTheme="minorHAnsi" w:hAnsiTheme="minorHAnsi" w:cs="Arial"/>
          <w:b/>
          <w:sz w:val="24"/>
          <w:szCs w:val="24"/>
          <w:lang w:val="kk-KZ"/>
        </w:rPr>
        <w:t xml:space="preserve">      </w:t>
      </w:r>
    </w:p>
    <w:p w:rsidR="00D7431C" w:rsidRPr="00EA45A4" w:rsidRDefault="00D7431C" w:rsidP="00EA45A4">
      <w:pPr>
        <w:pStyle w:val="a3"/>
        <w:numPr>
          <w:ilvl w:val="0"/>
          <w:numId w:val="7"/>
        </w:numPr>
        <w:tabs>
          <w:tab w:val="left" w:pos="284"/>
        </w:tabs>
        <w:spacing w:after="0" w:line="240" w:lineRule="auto"/>
        <w:ind w:left="0" w:firstLine="0"/>
        <w:jc w:val="both"/>
        <w:rPr>
          <w:rFonts w:asciiTheme="minorHAnsi" w:hAnsiTheme="minorHAnsi" w:cs="Arial"/>
          <w:sz w:val="24"/>
          <w:szCs w:val="24"/>
          <w:lang w:val="en-US"/>
        </w:rPr>
      </w:pPr>
      <w:r w:rsidRPr="00EA45A4">
        <w:rPr>
          <w:rFonts w:asciiTheme="minorHAnsi" w:hAnsiTheme="minorHAnsi" w:cs="Arial"/>
          <w:sz w:val="24"/>
          <w:szCs w:val="24"/>
          <w:lang w:val="en-US"/>
        </w:rPr>
        <w:t>4,9</w:t>
      </w:r>
    </w:p>
    <w:p w:rsidR="00D7431C" w:rsidRPr="00EA45A4" w:rsidRDefault="00D7431C" w:rsidP="00EA45A4">
      <w:pPr>
        <w:pStyle w:val="a3"/>
        <w:numPr>
          <w:ilvl w:val="0"/>
          <w:numId w:val="7"/>
        </w:numPr>
        <w:tabs>
          <w:tab w:val="left" w:pos="284"/>
        </w:tabs>
        <w:spacing w:after="0" w:line="240" w:lineRule="auto"/>
        <w:ind w:left="0" w:firstLine="0"/>
        <w:jc w:val="both"/>
        <w:rPr>
          <w:rFonts w:asciiTheme="minorHAnsi" w:hAnsiTheme="minorHAnsi" w:cs="Arial"/>
          <w:sz w:val="24"/>
          <w:szCs w:val="24"/>
          <w:lang w:val="en-US"/>
        </w:rPr>
      </w:pPr>
      <w:r w:rsidRPr="00EA45A4">
        <w:rPr>
          <w:rFonts w:asciiTheme="minorHAnsi" w:hAnsiTheme="minorHAnsi" w:cs="Arial"/>
          <w:sz w:val="24"/>
          <w:szCs w:val="24"/>
          <w:lang w:val="en-US"/>
        </w:rPr>
        <w:t>4,5</w:t>
      </w:r>
    </w:p>
    <w:p w:rsidR="00D7431C" w:rsidRPr="00EA45A4" w:rsidRDefault="00D7431C" w:rsidP="00EA45A4">
      <w:pPr>
        <w:pStyle w:val="a3"/>
        <w:numPr>
          <w:ilvl w:val="0"/>
          <w:numId w:val="7"/>
        </w:numPr>
        <w:tabs>
          <w:tab w:val="left" w:pos="284"/>
        </w:tabs>
        <w:spacing w:after="0" w:line="240" w:lineRule="auto"/>
        <w:ind w:left="0" w:firstLine="0"/>
        <w:jc w:val="both"/>
        <w:rPr>
          <w:rFonts w:asciiTheme="minorHAnsi" w:hAnsiTheme="minorHAnsi" w:cs="Arial"/>
          <w:sz w:val="24"/>
          <w:szCs w:val="24"/>
          <w:lang w:val="en-US"/>
        </w:rPr>
      </w:pPr>
      <w:r w:rsidRPr="00EA45A4">
        <w:rPr>
          <w:rFonts w:asciiTheme="minorHAnsi" w:hAnsiTheme="minorHAnsi" w:cs="Arial"/>
          <w:sz w:val="24"/>
          <w:szCs w:val="24"/>
          <w:lang w:val="en-US"/>
        </w:rPr>
        <w:t>4,8</w:t>
      </w:r>
    </w:p>
    <w:p w:rsidR="00D7431C" w:rsidRPr="00EA45A4" w:rsidRDefault="00D7431C" w:rsidP="00EA45A4">
      <w:pPr>
        <w:pStyle w:val="a3"/>
        <w:numPr>
          <w:ilvl w:val="0"/>
          <w:numId w:val="7"/>
        </w:numPr>
        <w:tabs>
          <w:tab w:val="left" w:pos="284"/>
        </w:tabs>
        <w:spacing w:after="0" w:line="240" w:lineRule="auto"/>
        <w:ind w:left="0" w:firstLine="0"/>
        <w:jc w:val="both"/>
        <w:rPr>
          <w:rFonts w:asciiTheme="minorHAnsi" w:hAnsiTheme="minorHAnsi" w:cs="Arial"/>
          <w:sz w:val="24"/>
          <w:szCs w:val="24"/>
          <w:lang w:val="en-US"/>
        </w:rPr>
      </w:pPr>
      <w:r w:rsidRPr="00EA45A4">
        <w:rPr>
          <w:rFonts w:asciiTheme="minorHAnsi" w:hAnsiTheme="minorHAnsi" w:cs="Arial"/>
          <w:sz w:val="24"/>
          <w:szCs w:val="24"/>
          <w:lang w:val="en-US"/>
        </w:rPr>
        <w:t>4,7</w:t>
      </w:r>
    </w:p>
    <w:p w:rsidR="00C26F98" w:rsidRPr="00EA45A4" w:rsidRDefault="00C26F98" w:rsidP="00EA45A4">
      <w:pPr>
        <w:spacing w:after="0" w:line="240" w:lineRule="auto"/>
        <w:rPr>
          <w:rFonts w:asciiTheme="minorHAnsi" w:hAnsiTheme="minorHAnsi"/>
          <w:sz w:val="24"/>
          <w:szCs w:val="24"/>
        </w:rPr>
      </w:pPr>
    </w:p>
    <w:p w:rsidR="00D7431C" w:rsidRPr="00EA45A4" w:rsidRDefault="0064165C" w:rsidP="00EA45A4">
      <w:pPr>
        <w:pStyle w:val="a3"/>
        <w:numPr>
          <w:ilvl w:val="0"/>
          <w:numId w:val="11"/>
        </w:numPr>
        <w:tabs>
          <w:tab w:val="left" w:pos="284"/>
        </w:tabs>
        <w:spacing w:after="0" w:line="240" w:lineRule="auto"/>
        <w:jc w:val="both"/>
        <w:rPr>
          <w:rFonts w:asciiTheme="minorHAnsi" w:hAnsiTheme="minorHAnsi" w:cs="Arial"/>
          <w:b/>
          <w:sz w:val="24"/>
          <w:szCs w:val="24"/>
          <w:lang w:val="kk-KZ"/>
        </w:rPr>
      </w:pPr>
      <m:oMath>
        <m:f>
          <m:fPr>
            <m:ctrlPr>
              <w:rPr>
                <w:rFonts w:ascii="Cambria Math" w:hAnsi="Cambria Math" w:cs="Arial"/>
                <w:b/>
                <w:i/>
                <w:sz w:val="24"/>
                <w:szCs w:val="24"/>
              </w:rPr>
            </m:ctrlPr>
          </m:fPr>
          <m:num>
            <m:r>
              <m:rPr>
                <m:sty m:val="bi"/>
              </m:rPr>
              <w:rPr>
                <w:rFonts w:ascii="Cambria Math" w:hAnsi="Cambria Math" w:cs="Arial"/>
                <w:sz w:val="24"/>
                <w:szCs w:val="24"/>
              </w:rPr>
              <m:t>х+9</m:t>
            </m:r>
          </m:num>
          <m:den>
            <m:r>
              <m:rPr>
                <m:sty m:val="bi"/>
              </m:rPr>
              <w:rPr>
                <w:rFonts w:ascii="Cambria Math" w:hAnsi="Cambria Math" w:cs="Arial"/>
                <w:sz w:val="24"/>
                <w:szCs w:val="24"/>
              </w:rPr>
              <m:t>4-</m:t>
            </m:r>
            <m:sSup>
              <m:sSupPr>
                <m:ctrlPr>
                  <w:rPr>
                    <w:rFonts w:ascii="Cambria Math" w:hAnsi="Cambria Math" w:cs="Arial"/>
                    <w:b/>
                    <w:i/>
                    <w:sz w:val="24"/>
                    <w:szCs w:val="24"/>
                  </w:rPr>
                </m:ctrlPr>
              </m:sSupPr>
              <m:e>
                <m:r>
                  <m:rPr>
                    <m:sty m:val="bi"/>
                  </m:rPr>
                  <w:rPr>
                    <w:rFonts w:ascii="Cambria Math" w:hAnsi="Cambria Math" w:cs="Arial"/>
                    <w:sz w:val="24"/>
                    <w:szCs w:val="24"/>
                  </w:rPr>
                  <m:t>х</m:t>
                </m:r>
              </m:e>
              <m:sup>
                <m:r>
                  <m:rPr>
                    <m:sty m:val="bi"/>
                  </m:rPr>
                  <w:rPr>
                    <w:rFonts w:ascii="Cambria Math" w:hAnsi="Cambria Math" w:cs="Arial"/>
                    <w:sz w:val="24"/>
                    <w:szCs w:val="24"/>
                  </w:rPr>
                  <m:t>2</m:t>
                </m:r>
              </m:sup>
            </m:sSup>
          </m:den>
        </m:f>
        <m:r>
          <m:rPr>
            <m:sty m:val="bi"/>
          </m:rPr>
          <w:rPr>
            <w:rFonts w:ascii="Cambria Math" w:hAnsi="Cambria Math" w:cs="Arial"/>
            <w:sz w:val="24"/>
            <w:szCs w:val="24"/>
          </w:rPr>
          <m:t>≤</m:t>
        </m:r>
      </m:oMath>
      <w:r w:rsidR="00D7431C" w:rsidRPr="00EA45A4">
        <w:rPr>
          <w:rFonts w:asciiTheme="minorHAnsi" w:eastAsia="Times New Roman" w:hAnsiTheme="minorHAnsi" w:cs="Arial"/>
          <w:sz w:val="24"/>
          <w:szCs w:val="24"/>
        </w:rPr>
        <w:t>0</w:t>
      </w:r>
      <w:r w:rsidR="00D7431C" w:rsidRPr="00EA45A4">
        <w:rPr>
          <w:rFonts w:asciiTheme="minorHAnsi" w:eastAsia="Times New Roman" w:hAnsiTheme="minorHAnsi" w:cs="Arial"/>
          <w:sz w:val="24"/>
          <w:szCs w:val="24"/>
          <w:lang w:val="kk-KZ"/>
        </w:rPr>
        <w:t xml:space="preserve">  теңсіздігін шешіңіз.</w:t>
      </w:r>
    </w:p>
    <w:p w:rsidR="00D7431C" w:rsidRPr="00EA45A4" w:rsidRDefault="00D7431C" w:rsidP="00EA45A4">
      <w:pPr>
        <w:pStyle w:val="a3"/>
        <w:numPr>
          <w:ilvl w:val="0"/>
          <w:numId w:val="8"/>
        </w:numPr>
        <w:tabs>
          <w:tab w:val="left" w:pos="750"/>
        </w:tabs>
        <w:spacing w:after="0" w:line="240" w:lineRule="auto"/>
        <w:jc w:val="both"/>
        <w:rPr>
          <w:rFonts w:asciiTheme="minorHAnsi" w:hAnsiTheme="minorHAnsi" w:cs="Arial"/>
          <w:sz w:val="24"/>
          <w:szCs w:val="24"/>
          <w:lang w:val="en-US"/>
        </w:rPr>
      </w:pPr>
      <m:oMath>
        <m:r>
          <w:rPr>
            <w:rFonts w:ascii="Cambria Math" w:hAnsi="Cambria Math" w:cs="Arial"/>
            <w:sz w:val="24"/>
            <w:szCs w:val="24"/>
          </w:rPr>
          <m:t>(-∞;-9]∪(-2;2)</m:t>
        </m:r>
      </m:oMath>
    </w:p>
    <w:p w:rsidR="00C26FA2" w:rsidRPr="00EA45A4" w:rsidRDefault="00C26FA2" w:rsidP="00EA45A4">
      <w:pPr>
        <w:pStyle w:val="a3"/>
        <w:numPr>
          <w:ilvl w:val="0"/>
          <w:numId w:val="8"/>
        </w:numPr>
        <w:tabs>
          <w:tab w:val="left" w:pos="750"/>
        </w:tabs>
        <w:spacing w:after="0" w:line="240" w:lineRule="auto"/>
        <w:jc w:val="both"/>
        <w:rPr>
          <w:rFonts w:asciiTheme="minorHAnsi" w:hAnsiTheme="minorHAnsi" w:cs="Arial"/>
          <w:sz w:val="24"/>
          <w:szCs w:val="24"/>
          <w:lang w:val="en-US"/>
        </w:rPr>
      </w:pPr>
      <m:oMath>
        <m:r>
          <w:rPr>
            <w:rFonts w:ascii="Cambria Math" w:hAnsi="Cambria Math" w:cs="Arial"/>
            <w:sz w:val="24"/>
            <w:szCs w:val="24"/>
            <w:lang w:val="en-US"/>
          </w:rPr>
          <m:t>(-9;-2)∪(2;+∞)</m:t>
        </m:r>
      </m:oMath>
    </w:p>
    <w:p w:rsidR="00C26FA2" w:rsidRPr="00EA45A4" w:rsidRDefault="00C26FA2" w:rsidP="00EA45A4">
      <w:pPr>
        <w:pStyle w:val="a3"/>
        <w:numPr>
          <w:ilvl w:val="0"/>
          <w:numId w:val="8"/>
        </w:numPr>
        <w:tabs>
          <w:tab w:val="left" w:pos="750"/>
        </w:tabs>
        <w:spacing w:after="0" w:line="240" w:lineRule="auto"/>
        <w:jc w:val="both"/>
        <w:rPr>
          <w:rFonts w:asciiTheme="minorHAnsi" w:hAnsiTheme="minorHAnsi" w:cs="Arial"/>
          <w:sz w:val="24"/>
          <w:szCs w:val="24"/>
          <w:lang w:val="en-US"/>
        </w:rPr>
      </w:pPr>
      <m:oMath>
        <m:r>
          <w:rPr>
            <w:rFonts w:ascii="Cambria Math" w:hAnsi="Cambria Math" w:cs="Arial"/>
            <w:sz w:val="24"/>
            <w:szCs w:val="24"/>
            <w:lang w:val="en-US"/>
          </w:rPr>
          <m:t>[-9;-2)∪(2;+∞)</m:t>
        </m:r>
      </m:oMath>
    </w:p>
    <w:p w:rsidR="00C26FA2" w:rsidRPr="00EA45A4" w:rsidRDefault="0064165C" w:rsidP="00EA45A4">
      <w:pPr>
        <w:pStyle w:val="a3"/>
        <w:numPr>
          <w:ilvl w:val="0"/>
          <w:numId w:val="8"/>
        </w:numPr>
        <w:tabs>
          <w:tab w:val="left" w:pos="750"/>
        </w:tabs>
        <w:spacing w:after="0" w:line="240" w:lineRule="auto"/>
        <w:jc w:val="both"/>
        <w:rPr>
          <w:rFonts w:asciiTheme="minorHAnsi" w:hAnsiTheme="minorHAnsi" w:cs="Arial"/>
          <w:sz w:val="24"/>
          <w:szCs w:val="24"/>
          <w:lang w:val="en-US"/>
        </w:rPr>
      </w:pPr>
      <m:oMath>
        <m:d>
          <m:dPr>
            <m:endChr m:val="]"/>
            <m:ctrlPr>
              <w:rPr>
                <w:rFonts w:ascii="Cambria Math" w:hAnsi="Cambria Math" w:cs="Arial"/>
                <w:i/>
                <w:sz w:val="24"/>
                <w:szCs w:val="24"/>
                <w:lang w:val="en-US"/>
              </w:rPr>
            </m:ctrlPr>
          </m:dPr>
          <m:e>
            <m:r>
              <w:rPr>
                <w:rFonts w:ascii="Cambria Math" w:hAnsi="Cambria Math" w:cs="Arial"/>
                <w:sz w:val="24"/>
                <w:szCs w:val="24"/>
                <w:lang w:val="en-US"/>
              </w:rPr>
              <m:t>-∞;-9</m:t>
            </m:r>
          </m:e>
        </m:d>
        <m:r>
          <w:rPr>
            <w:rFonts w:ascii="Cambria Math" w:hAnsi="Cambria Math" w:cs="Arial"/>
            <w:sz w:val="24"/>
            <w:szCs w:val="24"/>
            <w:lang w:val="en-US"/>
          </w:rPr>
          <m:t>∪[2;+∞)</m:t>
        </m:r>
      </m:oMath>
    </w:p>
    <w:p w:rsidR="00D7431C" w:rsidRPr="00EA45A4" w:rsidRDefault="00D7431C" w:rsidP="00EA45A4">
      <w:pPr>
        <w:spacing w:after="0" w:line="240" w:lineRule="auto"/>
        <w:rPr>
          <w:rFonts w:asciiTheme="minorHAnsi" w:hAnsiTheme="minorHAnsi"/>
          <w:sz w:val="24"/>
          <w:szCs w:val="24"/>
        </w:rPr>
      </w:pPr>
    </w:p>
    <w:p w:rsidR="00C26FA2" w:rsidRPr="00EA45A4" w:rsidRDefault="00C26FA2" w:rsidP="00EA45A4">
      <w:pPr>
        <w:pStyle w:val="a3"/>
        <w:numPr>
          <w:ilvl w:val="0"/>
          <w:numId w:val="11"/>
        </w:numPr>
        <w:spacing w:after="0" w:line="240" w:lineRule="auto"/>
        <w:jc w:val="both"/>
        <w:rPr>
          <w:rFonts w:asciiTheme="minorHAnsi" w:hAnsiTheme="minorHAnsi" w:cs="Arial"/>
          <w:sz w:val="24"/>
          <w:szCs w:val="24"/>
          <w:lang w:val="kk-KZ"/>
        </w:rPr>
      </w:pPr>
      <w:proofErr w:type="spellStart"/>
      <w:proofErr w:type="gramStart"/>
      <w:r w:rsidRPr="00EA45A4">
        <w:rPr>
          <w:rFonts w:asciiTheme="minorHAnsi" w:hAnsiTheme="minorHAnsi" w:cs="Arial"/>
          <w:sz w:val="24"/>
          <w:szCs w:val="24"/>
          <w:lang w:val="en-US"/>
        </w:rPr>
        <w:t>tg</w:t>
      </w:r>
      <w:proofErr w:type="spellEnd"/>
      <m:oMath>
        <m:r>
          <w:rPr>
            <w:rFonts w:ascii="Cambria Math" w:hAnsi="Cambria Math" w:cs="Arial"/>
            <w:sz w:val="24"/>
            <w:szCs w:val="24"/>
            <w:lang w:val="en-US"/>
          </w:rPr>
          <m:t>α</m:t>
        </m:r>
      </m:oMath>
      <w:proofErr w:type="gramEnd"/>
      <w:r w:rsidRPr="00EA45A4">
        <w:rPr>
          <w:rFonts w:asciiTheme="minorHAnsi" w:hAnsiTheme="minorHAnsi" w:cs="Arial"/>
          <w:sz w:val="24"/>
          <w:szCs w:val="24"/>
        </w:rPr>
        <w:t>+</w:t>
      </w:r>
      <m:oMath>
        <m:f>
          <m:fPr>
            <m:ctrlPr>
              <w:rPr>
                <w:rFonts w:ascii="Cambria Math" w:hAnsi="Cambria Math" w:cs="Arial"/>
                <w:i/>
                <w:sz w:val="24"/>
                <w:szCs w:val="24"/>
                <w:lang w:val="en-US"/>
              </w:rPr>
            </m:ctrlPr>
          </m:fPr>
          <m:num>
            <m:r>
              <w:rPr>
                <w:rFonts w:ascii="Cambria Math" w:hAnsi="Cambria Math" w:cs="Arial"/>
                <w:sz w:val="24"/>
                <w:szCs w:val="24"/>
                <w:lang w:val="en-US"/>
              </w:rPr>
              <m:t>cosα</m:t>
            </m:r>
          </m:num>
          <m:den>
            <m:r>
              <w:rPr>
                <w:rFonts w:ascii="Cambria Math" w:hAnsi="Cambria Math" w:cs="Arial"/>
                <w:sz w:val="24"/>
                <w:szCs w:val="24"/>
              </w:rPr>
              <m:t>1+</m:t>
            </m:r>
            <m:r>
              <w:rPr>
                <w:rFonts w:ascii="Cambria Math" w:hAnsi="Cambria Math" w:cs="Arial"/>
                <w:sz w:val="24"/>
                <w:szCs w:val="24"/>
                <w:lang w:val="en-US"/>
              </w:rPr>
              <m:t>sinα</m:t>
            </m:r>
          </m:den>
        </m:f>
      </m:oMath>
      <w:r w:rsidRPr="00EA45A4">
        <w:rPr>
          <w:rFonts w:asciiTheme="minorHAnsi" w:hAnsiTheme="minorHAnsi" w:cs="Arial"/>
          <w:sz w:val="24"/>
          <w:szCs w:val="24"/>
          <w:lang w:val="kk-KZ"/>
        </w:rPr>
        <w:t xml:space="preserve">  өрнегін  ықшамдап беріңіз.</w:t>
      </w:r>
    </w:p>
    <w:p w:rsidR="00C26FA2" w:rsidRPr="00EA45A4" w:rsidRDefault="0064165C" w:rsidP="00EA45A4">
      <w:pPr>
        <w:pStyle w:val="a3"/>
        <w:numPr>
          <w:ilvl w:val="0"/>
          <w:numId w:val="9"/>
        </w:numPr>
        <w:tabs>
          <w:tab w:val="left" w:pos="284"/>
        </w:tabs>
        <w:spacing w:after="0" w:line="240" w:lineRule="auto"/>
        <w:ind w:left="0" w:firstLine="0"/>
        <w:jc w:val="both"/>
        <w:rPr>
          <w:rFonts w:asciiTheme="minorHAnsi" w:hAnsiTheme="minorHAnsi" w:cs="Arial"/>
          <w:sz w:val="24"/>
          <w:szCs w:val="24"/>
          <w:lang w:val="en-US"/>
        </w:rPr>
      </w:pPr>
      <m:oMath>
        <m:f>
          <m:fPr>
            <m:ctrlPr>
              <w:rPr>
                <w:rFonts w:ascii="Cambria Math" w:hAnsi="Cambria Math" w:cs="Arial"/>
                <w:i/>
                <w:sz w:val="24"/>
                <w:szCs w:val="24"/>
                <w:lang w:val="en-US"/>
              </w:rPr>
            </m:ctrlPr>
          </m:fPr>
          <m:num>
            <m:r>
              <w:rPr>
                <w:rFonts w:ascii="Cambria Math" w:hAnsi="Cambria Math" w:cs="Arial"/>
                <w:sz w:val="24"/>
                <w:szCs w:val="24"/>
                <w:lang w:val="en-US"/>
              </w:rPr>
              <m:t>1</m:t>
            </m:r>
          </m:num>
          <m:den>
            <m:r>
              <w:rPr>
                <w:rFonts w:ascii="Cambria Math" w:hAnsi="Cambria Math" w:cs="Arial"/>
                <w:sz w:val="24"/>
                <w:szCs w:val="24"/>
                <w:lang w:val="en-US"/>
              </w:rPr>
              <m:t>sinα</m:t>
            </m:r>
          </m:den>
        </m:f>
      </m:oMath>
    </w:p>
    <w:p w:rsidR="00C26FA2" w:rsidRPr="00EA45A4" w:rsidRDefault="0064165C" w:rsidP="00EA45A4">
      <w:pPr>
        <w:pStyle w:val="a3"/>
        <w:numPr>
          <w:ilvl w:val="0"/>
          <w:numId w:val="9"/>
        </w:numPr>
        <w:tabs>
          <w:tab w:val="left" w:pos="284"/>
        </w:tabs>
        <w:spacing w:after="0" w:line="240" w:lineRule="auto"/>
        <w:ind w:left="0" w:firstLine="0"/>
        <w:jc w:val="both"/>
        <w:rPr>
          <w:rFonts w:asciiTheme="minorHAnsi" w:hAnsiTheme="minorHAnsi" w:cs="Arial"/>
          <w:sz w:val="24"/>
          <w:szCs w:val="24"/>
          <w:lang w:val="en-US"/>
        </w:rPr>
      </w:pPr>
      <m:oMath>
        <m:f>
          <m:fPr>
            <m:ctrlPr>
              <w:rPr>
                <w:rFonts w:ascii="Cambria Math" w:hAnsi="Cambria Math" w:cs="Arial"/>
                <w:i/>
                <w:sz w:val="24"/>
                <w:szCs w:val="24"/>
                <w:lang w:val="en-US"/>
              </w:rPr>
            </m:ctrlPr>
          </m:fPr>
          <m:num>
            <m:r>
              <w:rPr>
                <w:rFonts w:ascii="Cambria Math" w:hAnsi="Cambria Math" w:cs="Arial"/>
                <w:sz w:val="24"/>
                <w:szCs w:val="24"/>
                <w:lang w:val="en-US"/>
              </w:rPr>
              <m:t>1</m:t>
            </m:r>
          </m:num>
          <m:den>
            <m:r>
              <w:rPr>
                <w:rFonts w:ascii="Cambria Math" w:hAnsi="Cambria Math" w:cs="Arial"/>
                <w:sz w:val="24"/>
                <w:szCs w:val="24"/>
                <w:lang w:val="en-US"/>
              </w:rPr>
              <m:t>cosα</m:t>
            </m:r>
          </m:den>
        </m:f>
      </m:oMath>
    </w:p>
    <w:p w:rsidR="00C26FA2" w:rsidRPr="00EA45A4" w:rsidRDefault="0064165C" w:rsidP="00EA45A4">
      <w:pPr>
        <w:pStyle w:val="a3"/>
        <w:numPr>
          <w:ilvl w:val="0"/>
          <w:numId w:val="9"/>
        </w:numPr>
        <w:tabs>
          <w:tab w:val="left" w:pos="284"/>
        </w:tabs>
        <w:spacing w:after="0" w:line="240" w:lineRule="auto"/>
        <w:ind w:left="0" w:firstLine="0"/>
        <w:jc w:val="both"/>
        <w:rPr>
          <w:rFonts w:asciiTheme="minorHAnsi" w:hAnsiTheme="minorHAnsi" w:cs="Arial"/>
          <w:sz w:val="24"/>
          <w:szCs w:val="24"/>
          <w:lang w:val="en-US"/>
        </w:rPr>
      </w:pPr>
      <m:oMath>
        <m:f>
          <m:fPr>
            <m:ctrlPr>
              <w:rPr>
                <w:rFonts w:ascii="Cambria Math" w:hAnsi="Cambria Math" w:cs="Arial"/>
                <w:i/>
                <w:sz w:val="24"/>
                <w:szCs w:val="24"/>
                <w:lang w:val="en-US"/>
              </w:rPr>
            </m:ctrlPr>
          </m:fPr>
          <m:num>
            <m:r>
              <w:rPr>
                <w:rFonts w:ascii="Cambria Math" w:hAnsi="Cambria Math" w:cs="Arial"/>
                <w:sz w:val="24"/>
                <w:szCs w:val="24"/>
                <w:lang w:val="en-US"/>
              </w:rPr>
              <m:t>2</m:t>
            </m:r>
          </m:num>
          <m:den>
            <m:r>
              <w:rPr>
                <w:rFonts w:ascii="Cambria Math" w:hAnsi="Cambria Math" w:cs="Arial"/>
                <w:sz w:val="24"/>
                <w:szCs w:val="24"/>
                <w:lang w:val="en-US"/>
              </w:rPr>
              <m:t>sinα</m:t>
            </m:r>
          </m:den>
        </m:f>
      </m:oMath>
    </w:p>
    <w:p w:rsidR="00C26FA2" w:rsidRPr="00EA45A4" w:rsidRDefault="0064165C" w:rsidP="00EA45A4">
      <w:pPr>
        <w:pStyle w:val="a3"/>
        <w:numPr>
          <w:ilvl w:val="0"/>
          <w:numId w:val="9"/>
        </w:numPr>
        <w:tabs>
          <w:tab w:val="left" w:pos="284"/>
        </w:tabs>
        <w:spacing w:after="0" w:line="240" w:lineRule="auto"/>
        <w:ind w:left="0" w:firstLine="0"/>
        <w:jc w:val="both"/>
        <w:rPr>
          <w:rFonts w:asciiTheme="minorHAnsi" w:hAnsiTheme="minorHAnsi" w:cs="Arial"/>
          <w:sz w:val="24"/>
          <w:szCs w:val="24"/>
          <w:lang w:val="en-US"/>
        </w:rPr>
      </w:pPr>
      <m:oMath>
        <m:f>
          <m:fPr>
            <m:ctrlPr>
              <w:rPr>
                <w:rFonts w:ascii="Cambria Math" w:hAnsi="Cambria Math" w:cs="Arial"/>
                <w:i/>
                <w:sz w:val="24"/>
                <w:szCs w:val="24"/>
                <w:lang w:val="en-US"/>
              </w:rPr>
            </m:ctrlPr>
          </m:fPr>
          <m:num>
            <m:r>
              <w:rPr>
                <w:rFonts w:ascii="Cambria Math" w:hAnsi="Cambria Math" w:cs="Arial"/>
                <w:sz w:val="24"/>
                <w:szCs w:val="24"/>
                <w:lang w:val="en-US"/>
              </w:rPr>
              <m:t>2</m:t>
            </m:r>
          </m:num>
          <m:den>
            <m:r>
              <w:rPr>
                <w:rFonts w:ascii="Cambria Math" w:hAnsi="Cambria Math" w:cs="Arial"/>
                <w:sz w:val="24"/>
                <w:szCs w:val="24"/>
                <w:lang w:val="en-US"/>
              </w:rPr>
              <m:t>cosα</m:t>
            </m:r>
          </m:den>
        </m:f>
      </m:oMath>
    </w:p>
    <w:p w:rsidR="00C26FA2" w:rsidRPr="00EA45A4" w:rsidRDefault="00C26FA2" w:rsidP="00EA45A4">
      <w:pPr>
        <w:spacing w:after="0" w:line="240" w:lineRule="auto"/>
        <w:rPr>
          <w:rFonts w:asciiTheme="minorHAnsi" w:hAnsiTheme="minorHAnsi"/>
          <w:sz w:val="24"/>
          <w:szCs w:val="24"/>
        </w:rPr>
      </w:pPr>
    </w:p>
    <w:p w:rsidR="00C26FA2" w:rsidRPr="00EA45A4" w:rsidRDefault="00C26FA2" w:rsidP="00EA45A4">
      <w:pPr>
        <w:pStyle w:val="a3"/>
        <w:numPr>
          <w:ilvl w:val="0"/>
          <w:numId w:val="11"/>
        </w:numPr>
        <w:spacing w:after="0" w:line="240" w:lineRule="auto"/>
        <w:rPr>
          <w:rFonts w:asciiTheme="minorHAnsi" w:hAnsiTheme="minorHAnsi"/>
          <w:sz w:val="24"/>
          <w:szCs w:val="24"/>
        </w:rPr>
      </w:pPr>
      <w:r w:rsidRPr="00EA45A4">
        <w:rPr>
          <w:rFonts w:asciiTheme="minorHAnsi" w:hAnsiTheme="minorHAnsi" w:cs="Arial"/>
          <w:sz w:val="24"/>
          <w:szCs w:val="24"/>
          <w:lang w:val="kk-KZ"/>
        </w:rPr>
        <w:t>Сәйкестікті анықтаңыз:</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386"/>
      </w:tblGrid>
      <w:tr w:rsidR="00EA45A4" w:rsidRPr="00EA45A4" w:rsidTr="00813A44">
        <w:tc>
          <w:tcPr>
            <w:tcW w:w="4111" w:type="dxa"/>
            <w:shd w:val="clear" w:color="auto" w:fill="auto"/>
          </w:tcPr>
          <w:p w:rsidR="00C26FA2" w:rsidRPr="00EA45A4" w:rsidRDefault="00C26FA2" w:rsidP="00EA45A4">
            <w:pPr>
              <w:pStyle w:val="a3"/>
              <w:tabs>
                <w:tab w:val="left" w:pos="284"/>
              </w:tabs>
              <w:spacing w:after="0" w:line="240" w:lineRule="auto"/>
              <w:ind w:left="0"/>
              <w:jc w:val="center"/>
              <w:rPr>
                <w:rFonts w:asciiTheme="minorHAnsi" w:hAnsiTheme="minorHAnsi" w:cs="Arial"/>
                <w:b/>
                <w:bCs/>
                <w:sz w:val="24"/>
                <w:szCs w:val="24"/>
                <w:lang w:val="kk-KZ"/>
              </w:rPr>
            </w:pPr>
            <w:r w:rsidRPr="00EA45A4">
              <w:rPr>
                <w:rFonts w:asciiTheme="minorHAnsi" w:hAnsiTheme="minorHAnsi" w:cs="Arial"/>
                <w:b/>
                <w:bCs/>
                <w:sz w:val="24"/>
                <w:szCs w:val="24"/>
                <w:lang w:val="kk-KZ"/>
              </w:rPr>
              <w:t>Анықтамасы</w:t>
            </w:r>
          </w:p>
        </w:tc>
        <w:tc>
          <w:tcPr>
            <w:tcW w:w="5386" w:type="dxa"/>
            <w:shd w:val="clear" w:color="auto" w:fill="auto"/>
          </w:tcPr>
          <w:p w:rsidR="00C26FA2" w:rsidRPr="00EA45A4" w:rsidRDefault="00C26FA2" w:rsidP="00EA45A4">
            <w:pPr>
              <w:spacing w:after="0" w:line="240" w:lineRule="auto"/>
              <w:jc w:val="center"/>
              <w:rPr>
                <w:rFonts w:asciiTheme="minorHAnsi" w:hAnsiTheme="minorHAnsi" w:cs="Arial"/>
                <w:b/>
                <w:sz w:val="24"/>
                <w:szCs w:val="24"/>
                <w:lang w:val="kk-KZ"/>
              </w:rPr>
            </w:pPr>
            <w:r w:rsidRPr="00EA45A4">
              <w:rPr>
                <w:rFonts w:asciiTheme="minorHAnsi" w:hAnsiTheme="minorHAnsi" w:cs="Arial"/>
                <w:b/>
                <w:sz w:val="24"/>
                <w:szCs w:val="24"/>
                <w:lang w:val="kk-KZ"/>
              </w:rPr>
              <w:t>Бұрыштар атауы</w:t>
            </w:r>
          </w:p>
        </w:tc>
      </w:tr>
      <w:tr w:rsidR="00C26FA2" w:rsidRPr="00EA45A4" w:rsidTr="00813A44">
        <w:tc>
          <w:tcPr>
            <w:tcW w:w="4111" w:type="dxa"/>
            <w:shd w:val="clear" w:color="auto" w:fill="auto"/>
          </w:tcPr>
          <w:p w:rsidR="00C26FA2" w:rsidRPr="00EA45A4" w:rsidRDefault="00C26FA2" w:rsidP="00EA45A4">
            <w:pPr>
              <w:tabs>
                <w:tab w:val="left" w:pos="284"/>
              </w:tabs>
              <w:spacing w:after="0" w:line="240" w:lineRule="auto"/>
              <w:rPr>
                <w:rFonts w:asciiTheme="minorHAnsi" w:hAnsiTheme="minorHAnsi" w:cs="Arial"/>
                <w:sz w:val="24"/>
                <w:szCs w:val="24"/>
              </w:rPr>
            </w:pPr>
            <w:r w:rsidRPr="00EA45A4">
              <w:rPr>
                <w:rFonts w:asciiTheme="minorHAnsi" w:hAnsiTheme="minorHAnsi" w:cs="Arial"/>
                <w:bCs/>
                <w:sz w:val="24"/>
                <w:szCs w:val="24"/>
                <w:lang w:val="kk-KZ"/>
              </w:rPr>
              <w:t>1.Бір қабырғасы ортақ болатын, басқа екі қабырғасы өзара жалғасатын бұрыштар</w:t>
            </w:r>
          </w:p>
        </w:tc>
        <w:tc>
          <w:tcPr>
            <w:tcW w:w="5386" w:type="dxa"/>
            <w:shd w:val="clear" w:color="auto" w:fill="auto"/>
          </w:tcPr>
          <w:p w:rsidR="00C26FA2" w:rsidRPr="00EA45A4" w:rsidRDefault="00C26FA2" w:rsidP="00EA45A4">
            <w:pPr>
              <w:spacing w:after="0" w:line="240" w:lineRule="auto"/>
              <w:rPr>
                <w:rFonts w:asciiTheme="minorHAnsi" w:hAnsiTheme="minorHAnsi" w:cs="Arial"/>
                <w:sz w:val="24"/>
                <w:szCs w:val="24"/>
                <w:lang w:val="kk-KZ"/>
              </w:rPr>
            </w:pPr>
            <w:r w:rsidRPr="00EA45A4">
              <w:rPr>
                <w:rFonts w:asciiTheme="minorHAnsi" w:hAnsiTheme="minorHAnsi" w:cs="Arial"/>
                <w:noProof/>
                <w:sz w:val="24"/>
                <w:szCs w:val="24"/>
              </w:rPr>
              <w:drawing>
                <wp:anchor distT="0" distB="0" distL="114300" distR="114300" simplePos="0" relativeHeight="251658240" behindDoc="0" locked="0" layoutInCell="1" allowOverlap="1" wp14:anchorId="36D898AD" wp14:editId="2E66055B">
                  <wp:simplePos x="0" y="0"/>
                  <wp:positionH relativeFrom="column">
                    <wp:posOffset>1840230</wp:posOffset>
                  </wp:positionH>
                  <wp:positionV relativeFrom="paragraph">
                    <wp:posOffset>9525</wp:posOffset>
                  </wp:positionV>
                  <wp:extent cx="1266825" cy="1009650"/>
                  <wp:effectExtent l="0" t="0" r="9525" b="0"/>
                  <wp:wrapSquare wrapText="bothSides"/>
                  <wp:docPr id="30723" name="Рисунок 30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C1C5E.tmp"/>
                          <pic:cNvPicPr/>
                        </pic:nvPicPr>
                        <pic:blipFill>
                          <a:blip r:embed="rId8">
                            <a:extLst>
                              <a:ext uri="{28A0092B-C50C-407E-A947-70E740481C1C}">
                                <a14:useLocalDpi xmlns:a14="http://schemas.microsoft.com/office/drawing/2010/main" val="0"/>
                              </a:ext>
                            </a:extLst>
                          </a:blip>
                          <a:stretch>
                            <a:fillRect/>
                          </a:stretch>
                        </pic:blipFill>
                        <pic:spPr>
                          <a:xfrm>
                            <a:off x="0" y="0"/>
                            <a:ext cx="1266825" cy="1009650"/>
                          </a:xfrm>
                          <a:prstGeom prst="rect">
                            <a:avLst/>
                          </a:prstGeom>
                        </pic:spPr>
                      </pic:pic>
                    </a:graphicData>
                  </a:graphic>
                  <wp14:sizeRelH relativeFrom="page">
                    <wp14:pctWidth>0</wp14:pctWidth>
                  </wp14:sizeRelH>
                  <wp14:sizeRelV relativeFrom="page">
                    <wp14:pctHeight>0</wp14:pctHeight>
                  </wp14:sizeRelV>
                </wp:anchor>
              </w:drawing>
            </w:r>
            <w:r w:rsidRPr="00EA45A4">
              <w:rPr>
                <w:rFonts w:asciiTheme="minorHAnsi" w:hAnsiTheme="minorHAnsi" w:cs="Arial"/>
                <w:sz w:val="24"/>
                <w:szCs w:val="24"/>
              </w:rPr>
              <w:t xml:space="preserve">А. </w:t>
            </w:r>
            <w:r w:rsidRPr="00EA45A4">
              <w:rPr>
                <w:rFonts w:asciiTheme="minorHAnsi" w:hAnsiTheme="minorHAnsi" w:cs="Arial"/>
                <w:sz w:val="24"/>
                <w:szCs w:val="24"/>
                <w:lang w:val="kk-KZ"/>
              </w:rPr>
              <w:t>Аралас бұрыштар</w:t>
            </w:r>
          </w:p>
          <w:p w:rsidR="00C26FA2" w:rsidRPr="00EA45A4" w:rsidRDefault="00C26FA2" w:rsidP="00EA45A4">
            <w:pPr>
              <w:spacing w:after="0" w:line="240" w:lineRule="auto"/>
              <w:rPr>
                <w:rFonts w:asciiTheme="minorHAnsi" w:hAnsiTheme="minorHAnsi" w:cs="Arial"/>
                <w:sz w:val="24"/>
                <w:szCs w:val="24"/>
                <w:lang w:val="kk-KZ"/>
              </w:rPr>
            </w:pPr>
          </w:p>
        </w:tc>
      </w:tr>
      <w:tr w:rsidR="00C26FA2" w:rsidRPr="00EA45A4" w:rsidTr="00813A44">
        <w:tc>
          <w:tcPr>
            <w:tcW w:w="4111" w:type="dxa"/>
            <w:shd w:val="clear" w:color="auto" w:fill="auto"/>
          </w:tcPr>
          <w:p w:rsidR="00C26FA2" w:rsidRPr="00EA45A4" w:rsidRDefault="00C26FA2" w:rsidP="00EA45A4">
            <w:pPr>
              <w:tabs>
                <w:tab w:val="left" w:pos="284"/>
              </w:tabs>
              <w:spacing w:after="0" w:line="240" w:lineRule="auto"/>
              <w:rPr>
                <w:rFonts w:asciiTheme="minorHAnsi" w:hAnsiTheme="minorHAnsi" w:cs="Arial"/>
                <w:sz w:val="24"/>
                <w:szCs w:val="24"/>
              </w:rPr>
            </w:pPr>
            <w:r w:rsidRPr="00EA45A4">
              <w:rPr>
                <w:rFonts w:asciiTheme="minorHAnsi" w:hAnsiTheme="minorHAnsi" w:cs="Arial"/>
                <w:sz w:val="24"/>
                <w:szCs w:val="24"/>
                <w:lang w:val="kk-KZ"/>
              </w:rPr>
              <w:t>2.Табанына тиісті бұрыштар</w:t>
            </w:r>
          </w:p>
        </w:tc>
        <w:tc>
          <w:tcPr>
            <w:tcW w:w="5386" w:type="dxa"/>
            <w:shd w:val="clear" w:color="auto" w:fill="auto"/>
          </w:tcPr>
          <w:p w:rsidR="00C26FA2" w:rsidRPr="00EA45A4" w:rsidRDefault="00C26FA2" w:rsidP="00EA45A4">
            <w:pPr>
              <w:spacing w:after="0" w:line="240" w:lineRule="auto"/>
              <w:rPr>
                <w:rFonts w:asciiTheme="minorHAnsi" w:hAnsiTheme="minorHAnsi" w:cs="Arial"/>
                <w:sz w:val="24"/>
                <w:szCs w:val="24"/>
                <w:lang w:val="kk-KZ"/>
              </w:rPr>
            </w:pPr>
            <w:r w:rsidRPr="00EA45A4">
              <w:rPr>
                <w:rFonts w:asciiTheme="minorHAnsi" w:hAnsiTheme="minorHAnsi" w:cs="Arial"/>
                <w:noProof/>
                <w:sz w:val="24"/>
                <w:szCs w:val="24"/>
              </w:rPr>
              <w:drawing>
                <wp:anchor distT="0" distB="0" distL="114300" distR="114300" simplePos="0" relativeHeight="251659264" behindDoc="0" locked="0" layoutInCell="1" allowOverlap="1" wp14:anchorId="2FFF409E" wp14:editId="6E5EB52D">
                  <wp:simplePos x="0" y="0"/>
                  <wp:positionH relativeFrom="column">
                    <wp:posOffset>1783080</wp:posOffset>
                  </wp:positionH>
                  <wp:positionV relativeFrom="paragraph">
                    <wp:posOffset>-8890</wp:posOffset>
                  </wp:positionV>
                  <wp:extent cx="1438275" cy="1162050"/>
                  <wp:effectExtent l="0" t="0" r="9525" b="0"/>
                  <wp:wrapSquare wrapText="bothSides"/>
                  <wp:docPr id="30724" name="Рисунок 30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C9EF6.tmp"/>
                          <pic:cNvPicPr/>
                        </pic:nvPicPr>
                        <pic:blipFill>
                          <a:blip r:embed="rId9">
                            <a:extLst>
                              <a:ext uri="{28A0092B-C50C-407E-A947-70E740481C1C}">
                                <a14:useLocalDpi xmlns:a14="http://schemas.microsoft.com/office/drawing/2010/main" val="0"/>
                              </a:ext>
                            </a:extLst>
                          </a:blip>
                          <a:stretch>
                            <a:fillRect/>
                          </a:stretch>
                        </pic:blipFill>
                        <pic:spPr>
                          <a:xfrm>
                            <a:off x="0" y="0"/>
                            <a:ext cx="1438275" cy="1162050"/>
                          </a:xfrm>
                          <a:prstGeom prst="rect">
                            <a:avLst/>
                          </a:prstGeom>
                        </pic:spPr>
                      </pic:pic>
                    </a:graphicData>
                  </a:graphic>
                  <wp14:sizeRelH relativeFrom="page">
                    <wp14:pctWidth>0</wp14:pctWidth>
                  </wp14:sizeRelH>
                  <wp14:sizeRelV relativeFrom="page">
                    <wp14:pctHeight>0</wp14:pctHeight>
                  </wp14:sizeRelV>
                </wp:anchor>
              </w:drawing>
            </w:r>
            <w:r w:rsidRPr="00EA45A4">
              <w:rPr>
                <w:rFonts w:asciiTheme="minorHAnsi" w:hAnsiTheme="minorHAnsi" w:cs="Arial"/>
                <w:sz w:val="24"/>
                <w:szCs w:val="24"/>
              </w:rPr>
              <w:t>В. Вертикаль</w:t>
            </w:r>
            <w:r w:rsidRPr="00EA45A4">
              <w:rPr>
                <w:rFonts w:asciiTheme="minorHAnsi" w:hAnsiTheme="minorHAnsi" w:cs="Arial"/>
                <w:sz w:val="24"/>
                <w:szCs w:val="24"/>
                <w:lang w:val="kk-KZ"/>
              </w:rPr>
              <w:t xml:space="preserve"> бұрыштар</w:t>
            </w:r>
          </w:p>
          <w:p w:rsidR="00C26FA2" w:rsidRPr="00EA45A4" w:rsidRDefault="00C26FA2" w:rsidP="00EA45A4">
            <w:pPr>
              <w:spacing w:after="0" w:line="240" w:lineRule="auto"/>
              <w:rPr>
                <w:rFonts w:asciiTheme="minorHAnsi" w:hAnsiTheme="minorHAnsi" w:cs="Arial"/>
                <w:sz w:val="24"/>
                <w:szCs w:val="24"/>
              </w:rPr>
            </w:pPr>
          </w:p>
        </w:tc>
      </w:tr>
      <w:tr w:rsidR="00C26FA2" w:rsidRPr="00EA45A4" w:rsidTr="00813A44">
        <w:trPr>
          <w:trHeight w:val="2274"/>
        </w:trPr>
        <w:tc>
          <w:tcPr>
            <w:tcW w:w="4111" w:type="dxa"/>
            <w:shd w:val="clear" w:color="auto" w:fill="auto"/>
          </w:tcPr>
          <w:p w:rsidR="00C26FA2" w:rsidRPr="00EA45A4" w:rsidRDefault="00C26FA2" w:rsidP="00EA45A4">
            <w:pPr>
              <w:spacing w:after="0" w:line="240" w:lineRule="auto"/>
              <w:rPr>
                <w:rFonts w:asciiTheme="minorHAnsi" w:hAnsiTheme="minorHAnsi" w:cs="Arial"/>
                <w:sz w:val="24"/>
                <w:szCs w:val="24"/>
              </w:rPr>
            </w:pPr>
            <w:r w:rsidRPr="00EA45A4">
              <w:rPr>
                <w:rFonts w:asciiTheme="minorHAnsi" w:hAnsiTheme="minorHAnsi" w:cs="Arial"/>
                <w:sz w:val="24"/>
                <w:szCs w:val="24"/>
              </w:rPr>
              <w:t>3.</w:t>
            </w:r>
            <w:proofErr w:type="gramStart"/>
            <w:r w:rsidRPr="00EA45A4">
              <w:rPr>
                <w:rFonts w:asciiTheme="minorHAnsi" w:hAnsiTheme="minorHAnsi" w:cs="Arial"/>
                <w:sz w:val="24"/>
                <w:szCs w:val="24"/>
                <w:lang w:val="kk-KZ"/>
              </w:rPr>
              <w:t>Бас</w:t>
            </w:r>
            <w:proofErr w:type="gramEnd"/>
            <w:r w:rsidRPr="00EA45A4">
              <w:rPr>
                <w:rFonts w:asciiTheme="minorHAnsi" w:hAnsiTheme="minorHAnsi" w:cs="Arial"/>
                <w:sz w:val="24"/>
                <w:szCs w:val="24"/>
                <w:lang w:val="kk-KZ"/>
              </w:rPr>
              <w:t>қа қабырғаның жалғасы болатын қабырғаның  бұрыштары</w:t>
            </w:r>
            <w:r w:rsidRPr="00EA45A4">
              <w:rPr>
                <w:rFonts w:asciiTheme="minorHAnsi" w:hAnsiTheme="minorHAnsi" w:cs="Arial"/>
                <w:sz w:val="24"/>
                <w:szCs w:val="24"/>
              </w:rPr>
              <w:t xml:space="preserve"> </w:t>
            </w:r>
          </w:p>
          <w:p w:rsidR="00C26FA2" w:rsidRPr="00EA45A4" w:rsidRDefault="00C26FA2" w:rsidP="00EA45A4">
            <w:pPr>
              <w:tabs>
                <w:tab w:val="left" w:pos="1515"/>
              </w:tabs>
              <w:spacing w:after="0" w:line="240" w:lineRule="auto"/>
              <w:rPr>
                <w:rFonts w:asciiTheme="minorHAnsi" w:hAnsiTheme="minorHAnsi" w:cs="Arial"/>
                <w:sz w:val="24"/>
                <w:szCs w:val="24"/>
              </w:rPr>
            </w:pPr>
            <w:r w:rsidRPr="00EA45A4">
              <w:rPr>
                <w:rFonts w:asciiTheme="minorHAnsi" w:hAnsiTheme="minorHAnsi" w:cs="Arial"/>
                <w:sz w:val="24"/>
                <w:szCs w:val="24"/>
              </w:rPr>
              <w:tab/>
            </w:r>
          </w:p>
        </w:tc>
        <w:tc>
          <w:tcPr>
            <w:tcW w:w="5386" w:type="dxa"/>
            <w:shd w:val="clear" w:color="auto" w:fill="auto"/>
          </w:tcPr>
          <w:p w:rsidR="00C26FA2" w:rsidRPr="00EA45A4" w:rsidRDefault="007157DD" w:rsidP="00EA45A4">
            <w:pPr>
              <w:pStyle w:val="a3"/>
              <w:tabs>
                <w:tab w:val="left" w:pos="284"/>
              </w:tabs>
              <w:spacing w:after="0" w:line="240" w:lineRule="auto"/>
              <w:ind w:left="0"/>
              <w:jc w:val="both"/>
              <w:rPr>
                <w:rFonts w:asciiTheme="minorHAnsi" w:hAnsiTheme="minorHAnsi" w:cs="Arial"/>
                <w:sz w:val="24"/>
                <w:szCs w:val="24"/>
              </w:rPr>
            </w:pPr>
            <w:r w:rsidRPr="00EA45A4">
              <w:rPr>
                <w:rFonts w:asciiTheme="minorHAnsi" w:hAnsiTheme="minorHAnsi" w:cs="Arial"/>
                <w:noProof/>
                <w:sz w:val="24"/>
                <w:szCs w:val="24"/>
              </w:rPr>
              <w:drawing>
                <wp:anchor distT="0" distB="0" distL="114300" distR="114300" simplePos="0" relativeHeight="251660288" behindDoc="0" locked="0" layoutInCell="1" allowOverlap="1" wp14:anchorId="12D3CEEC" wp14:editId="62B5FE96">
                  <wp:simplePos x="0" y="0"/>
                  <wp:positionH relativeFrom="column">
                    <wp:posOffset>2040255</wp:posOffset>
                  </wp:positionH>
                  <wp:positionV relativeFrom="paragraph">
                    <wp:posOffset>41910</wp:posOffset>
                  </wp:positionV>
                  <wp:extent cx="1285875" cy="1362075"/>
                  <wp:effectExtent l="0" t="0" r="9525" b="9525"/>
                  <wp:wrapSquare wrapText="bothSides"/>
                  <wp:docPr id="30725" name="Рисунок 30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C491B.tmp"/>
                          <pic:cNvPicPr/>
                        </pic:nvPicPr>
                        <pic:blipFill>
                          <a:blip r:embed="rId10">
                            <a:extLst>
                              <a:ext uri="{28A0092B-C50C-407E-A947-70E740481C1C}">
                                <a14:useLocalDpi xmlns:a14="http://schemas.microsoft.com/office/drawing/2010/main" val="0"/>
                              </a:ext>
                            </a:extLst>
                          </a:blip>
                          <a:stretch>
                            <a:fillRect/>
                          </a:stretch>
                        </pic:blipFill>
                        <pic:spPr>
                          <a:xfrm>
                            <a:off x="0" y="0"/>
                            <a:ext cx="1285875" cy="1362075"/>
                          </a:xfrm>
                          <a:prstGeom prst="rect">
                            <a:avLst/>
                          </a:prstGeom>
                        </pic:spPr>
                      </pic:pic>
                    </a:graphicData>
                  </a:graphic>
                  <wp14:sizeRelH relativeFrom="page">
                    <wp14:pctWidth>0</wp14:pctWidth>
                  </wp14:sizeRelH>
                  <wp14:sizeRelV relativeFrom="page">
                    <wp14:pctHeight>0</wp14:pctHeight>
                  </wp14:sizeRelV>
                </wp:anchor>
              </w:drawing>
            </w:r>
            <w:r w:rsidR="00C26FA2" w:rsidRPr="00EA45A4">
              <w:rPr>
                <w:rFonts w:asciiTheme="minorHAnsi" w:hAnsiTheme="minorHAnsi" w:cs="Arial"/>
                <w:sz w:val="24"/>
                <w:szCs w:val="24"/>
              </w:rPr>
              <w:t xml:space="preserve">С. </w:t>
            </w:r>
            <w:r w:rsidR="00C26FA2" w:rsidRPr="00EA45A4">
              <w:rPr>
                <w:rFonts w:asciiTheme="minorHAnsi" w:hAnsiTheme="minorHAnsi" w:cs="Arial"/>
                <w:sz w:val="24"/>
                <w:szCs w:val="24"/>
                <w:lang w:val="kk-KZ"/>
              </w:rPr>
              <w:t xml:space="preserve">Негізде </w:t>
            </w:r>
            <w:proofErr w:type="gramStart"/>
            <w:r w:rsidR="00C26FA2" w:rsidRPr="00EA45A4">
              <w:rPr>
                <w:rFonts w:asciiTheme="minorHAnsi" w:hAnsiTheme="minorHAnsi" w:cs="Arial"/>
                <w:sz w:val="24"/>
                <w:szCs w:val="24"/>
                <w:lang w:val="kk-KZ"/>
              </w:rPr>
              <w:t>жат</w:t>
            </w:r>
            <w:proofErr w:type="gramEnd"/>
            <w:r w:rsidR="00C26FA2" w:rsidRPr="00EA45A4">
              <w:rPr>
                <w:rFonts w:asciiTheme="minorHAnsi" w:hAnsiTheme="minorHAnsi" w:cs="Arial"/>
                <w:sz w:val="24"/>
                <w:szCs w:val="24"/>
                <w:lang w:val="kk-KZ"/>
              </w:rPr>
              <w:t>қан бұрыштар</w:t>
            </w:r>
            <w:r w:rsidR="00C26FA2" w:rsidRPr="00EA45A4">
              <w:rPr>
                <w:rFonts w:asciiTheme="minorHAnsi" w:hAnsiTheme="minorHAnsi" w:cs="Arial"/>
                <w:sz w:val="24"/>
                <w:szCs w:val="24"/>
              </w:rPr>
              <w:t xml:space="preserve"> </w:t>
            </w:r>
          </w:p>
          <w:p w:rsidR="00C26FA2" w:rsidRPr="00EA45A4" w:rsidRDefault="00C26FA2" w:rsidP="00EA45A4">
            <w:pPr>
              <w:spacing w:after="0" w:line="240" w:lineRule="auto"/>
              <w:rPr>
                <w:rFonts w:asciiTheme="minorHAnsi" w:hAnsiTheme="minorHAnsi" w:cs="Arial"/>
                <w:sz w:val="24"/>
                <w:szCs w:val="24"/>
              </w:rPr>
            </w:pPr>
          </w:p>
        </w:tc>
      </w:tr>
      <w:tr w:rsidR="00C26FA2" w:rsidRPr="00EA45A4" w:rsidTr="00813A44">
        <w:trPr>
          <w:trHeight w:val="2004"/>
        </w:trPr>
        <w:tc>
          <w:tcPr>
            <w:tcW w:w="4111" w:type="dxa"/>
            <w:shd w:val="clear" w:color="auto" w:fill="auto"/>
          </w:tcPr>
          <w:p w:rsidR="00C26FA2" w:rsidRPr="00EA45A4" w:rsidRDefault="00C26FA2" w:rsidP="00EA45A4">
            <w:pPr>
              <w:pStyle w:val="a3"/>
              <w:tabs>
                <w:tab w:val="left" w:pos="284"/>
              </w:tabs>
              <w:spacing w:after="0" w:line="240" w:lineRule="auto"/>
              <w:ind w:left="0"/>
              <w:rPr>
                <w:rFonts w:asciiTheme="minorHAnsi" w:hAnsiTheme="minorHAnsi" w:cs="Arial"/>
                <w:sz w:val="24"/>
                <w:szCs w:val="24"/>
              </w:rPr>
            </w:pPr>
          </w:p>
        </w:tc>
        <w:tc>
          <w:tcPr>
            <w:tcW w:w="5386" w:type="dxa"/>
            <w:shd w:val="clear" w:color="auto" w:fill="auto"/>
          </w:tcPr>
          <w:p w:rsidR="00C26FA2" w:rsidRPr="00EA45A4" w:rsidRDefault="00C26FA2" w:rsidP="00EA45A4">
            <w:pPr>
              <w:pStyle w:val="a3"/>
              <w:tabs>
                <w:tab w:val="left" w:pos="284"/>
              </w:tabs>
              <w:spacing w:after="0" w:line="240" w:lineRule="auto"/>
              <w:ind w:left="0"/>
              <w:jc w:val="both"/>
              <w:rPr>
                <w:rFonts w:asciiTheme="minorHAnsi" w:hAnsiTheme="minorHAnsi" w:cs="Arial"/>
                <w:noProof/>
                <w:sz w:val="24"/>
                <w:szCs w:val="24"/>
                <w:lang w:val="kk-KZ"/>
              </w:rPr>
            </w:pPr>
            <w:r w:rsidRPr="00EA45A4">
              <w:rPr>
                <w:rFonts w:asciiTheme="minorHAnsi" w:hAnsiTheme="minorHAnsi" w:cs="Arial"/>
                <w:noProof/>
                <w:sz w:val="24"/>
                <w:szCs w:val="24"/>
                <w:lang w:val="kk-KZ"/>
              </w:rPr>
              <w:t>Төбе бұрыштары</w:t>
            </w:r>
          </w:p>
          <w:p w:rsidR="00C26FA2" w:rsidRPr="00EA45A4" w:rsidRDefault="00C26FA2" w:rsidP="00EA45A4">
            <w:pPr>
              <w:pStyle w:val="a3"/>
              <w:tabs>
                <w:tab w:val="left" w:pos="284"/>
              </w:tabs>
              <w:spacing w:after="0" w:line="240" w:lineRule="auto"/>
              <w:ind w:left="0"/>
              <w:jc w:val="both"/>
              <w:rPr>
                <w:rFonts w:asciiTheme="minorHAnsi" w:hAnsiTheme="minorHAnsi" w:cs="Arial"/>
                <w:noProof/>
                <w:sz w:val="24"/>
                <w:szCs w:val="24"/>
              </w:rPr>
            </w:pPr>
            <w:r w:rsidRPr="00EA45A4">
              <w:rPr>
                <w:rFonts w:asciiTheme="minorHAnsi" w:hAnsiTheme="minorHAnsi" w:cs="Arial"/>
                <w:noProof/>
                <w:sz w:val="24"/>
                <w:szCs w:val="24"/>
              </w:rPr>
              <w:t xml:space="preserve"> </w:t>
            </w:r>
          </w:p>
          <w:p w:rsidR="00C26FA2" w:rsidRPr="00EA45A4" w:rsidRDefault="00C26FA2" w:rsidP="00EA45A4">
            <w:pPr>
              <w:pStyle w:val="a3"/>
              <w:tabs>
                <w:tab w:val="left" w:pos="284"/>
              </w:tabs>
              <w:spacing w:after="0" w:line="240" w:lineRule="auto"/>
              <w:ind w:left="0"/>
              <w:jc w:val="both"/>
              <w:rPr>
                <w:rFonts w:asciiTheme="minorHAnsi" w:hAnsiTheme="minorHAnsi" w:cs="Arial"/>
                <w:noProof/>
                <w:sz w:val="24"/>
                <w:szCs w:val="24"/>
              </w:rPr>
            </w:pPr>
          </w:p>
          <w:p w:rsidR="00C26FA2" w:rsidRPr="00EA45A4" w:rsidRDefault="00813A44" w:rsidP="00EA45A4">
            <w:pPr>
              <w:pStyle w:val="a3"/>
              <w:tabs>
                <w:tab w:val="left" w:pos="284"/>
              </w:tabs>
              <w:spacing w:after="0" w:line="240" w:lineRule="auto"/>
              <w:ind w:left="0"/>
              <w:jc w:val="both"/>
              <w:rPr>
                <w:rFonts w:asciiTheme="minorHAnsi" w:hAnsiTheme="minorHAnsi" w:cs="Arial"/>
                <w:noProof/>
                <w:sz w:val="24"/>
                <w:szCs w:val="24"/>
              </w:rPr>
            </w:pPr>
            <w:r w:rsidRPr="00EA45A4">
              <w:rPr>
                <w:rFonts w:asciiTheme="minorHAnsi" w:hAnsiTheme="minorHAnsi" w:cs="Arial"/>
                <w:noProof/>
                <w:sz w:val="24"/>
                <w:szCs w:val="24"/>
              </w:rPr>
              <w:drawing>
                <wp:anchor distT="0" distB="0" distL="114300" distR="114300" simplePos="0" relativeHeight="251661312" behindDoc="0" locked="0" layoutInCell="1" allowOverlap="1" wp14:anchorId="189D390B" wp14:editId="62A20DDF">
                  <wp:simplePos x="0" y="0"/>
                  <wp:positionH relativeFrom="column">
                    <wp:posOffset>1739900</wp:posOffset>
                  </wp:positionH>
                  <wp:positionV relativeFrom="paragraph">
                    <wp:posOffset>-546735</wp:posOffset>
                  </wp:positionV>
                  <wp:extent cx="1409700" cy="1304925"/>
                  <wp:effectExtent l="0" t="0" r="0" b="9525"/>
                  <wp:wrapSquare wrapText="bothSides"/>
                  <wp:docPr id="30726" name="Рисунок 3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CCE52.tmp"/>
                          <pic:cNvPicPr/>
                        </pic:nvPicPr>
                        <pic:blipFill rotWithShape="1">
                          <a:blip r:embed="rId11">
                            <a:extLst>
                              <a:ext uri="{28A0092B-C50C-407E-A947-70E740481C1C}">
                                <a14:useLocalDpi xmlns:a14="http://schemas.microsoft.com/office/drawing/2010/main" val="0"/>
                              </a:ext>
                            </a:extLst>
                          </a:blip>
                          <a:srcRect b="1438"/>
                          <a:stretch/>
                        </pic:blipFill>
                        <pic:spPr bwMode="auto">
                          <a:xfrm>
                            <a:off x="0" y="0"/>
                            <a:ext cx="1409700" cy="1304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rsidR="00C11594" w:rsidRPr="00EA45A4" w:rsidRDefault="00C11594" w:rsidP="00EA45A4">
      <w:pPr>
        <w:pStyle w:val="a3"/>
        <w:numPr>
          <w:ilvl w:val="0"/>
          <w:numId w:val="11"/>
        </w:numPr>
        <w:tabs>
          <w:tab w:val="left" w:pos="1035"/>
        </w:tabs>
        <w:spacing w:after="0" w:line="240" w:lineRule="auto"/>
        <w:jc w:val="both"/>
        <w:rPr>
          <w:rFonts w:asciiTheme="minorHAnsi" w:hAnsiTheme="minorHAnsi" w:cs="Arial"/>
          <w:sz w:val="24"/>
          <w:szCs w:val="24"/>
          <w:lang w:val="kk-KZ"/>
        </w:rPr>
      </w:pPr>
      <w:r w:rsidRPr="00EA45A4">
        <w:rPr>
          <w:rFonts w:asciiTheme="minorHAnsi" w:hAnsiTheme="minorHAnsi" w:cs="Arial"/>
          <w:sz w:val="24"/>
          <w:szCs w:val="24"/>
          <w:lang w:val="kk-KZ"/>
        </w:rPr>
        <w:lastRenderedPageBreak/>
        <w:t>Берілген арифметикалық прогрессия және оның формуласы арасындағы сәйкестікті анықтаңыз.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
        <w:gridCol w:w="4317"/>
        <w:gridCol w:w="543"/>
        <w:gridCol w:w="4243"/>
      </w:tblGrid>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lang w:val="kk-KZ"/>
              </w:rPr>
            </w:pPr>
          </w:p>
        </w:tc>
        <w:tc>
          <w:tcPr>
            <w:tcW w:w="4317" w:type="dxa"/>
            <w:shd w:val="clear" w:color="auto" w:fill="auto"/>
          </w:tcPr>
          <w:p w:rsidR="00C11594" w:rsidRPr="00EA45A4" w:rsidRDefault="00C11594" w:rsidP="00EA45A4">
            <w:pPr>
              <w:spacing w:after="0" w:line="240" w:lineRule="auto"/>
              <w:rPr>
                <w:rFonts w:asciiTheme="minorHAnsi" w:hAnsiTheme="minorHAnsi" w:cs="Arial"/>
                <w:sz w:val="24"/>
                <w:szCs w:val="24"/>
                <w:lang w:val="kk-KZ"/>
              </w:rPr>
            </w:pPr>
            <w:r w:rsidRPr="00EA45A4">
              <w:rPr>
                <w:rFonts w:asciiTheme="minorHAnsi" w:hAnsiTheme="minorHAnsi" w:cs="Arial"/>
                <w:sz w:val="24"/>
                <w:szCs w:val="24"/>
                <w:lang w:val="kk-KZ"/>
              </w:rPr>
              <w:t>Арифметикалық прогрессияның берілгені</w:t>
            </w: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rPr>
            </w:pPr>
          </w:p>
        </w:tc>
        <w:tc>
          <w:tcPr>
            <w:tcW w:w="4243"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Формула</w:t>
            </w:r>
          </w:p>
        </w:tc>
      </w:tr>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lang w:val="en-US"/>
              </w:rPr>
              <w:t>A.</w:t>
            </w:r>
          </w:p>
        </w:tc>
        <w:tc>
          <w:tcPr>
            <w:tcW w:w="4317"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а</w:t>
            </w:r>
            <w:proofErr w:type="gramStart"/>
            <w:r w:rsidRPr="00EA45A4">
              <w:rPr>
                <w:rFonts w:asciiTheme="minorHAnsi" w:hAnsiTheme="minorHAnsi" w:cs="Arial"/>
                <w:sz w:val="24"/>
                <w:szCs w:val="24"/>
                <w:vertAlign w:val="subscript"/>
              </w:rPr>
              <w:t>1</w:t>
            </w:r>
            <w:proofErr w:type="gramEnd"/>
            <w:r w:rsidRPr="00EA45A4">
              <w:rPr>
                <w:rFonts w:asciiTheme="minorHAnsi" w:hAnsiTheme="minorHAnsi" w:cs="Arial"/>
                <w:sz w:val="24"/>
                <w:szCs w:val="24"/>
              </w:rPr>
              <w:t xml:space="preserve"> = 2, d= 4</w:t>
            </w: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1.</w:t>
            </w:r>
          </w:p>
        </w:tc>
        <w:tc>
          <w:tcPr>
            <w:tcW w:w="4243" w:type="dxa"/>
            <w:shd w:val="clear" w:color="auto" w:fill="auto"/>
          </w:tcPr>
          <w:p w:rsidR="00C11594" w:rsidRPr="00EA45A4" w:rsidRDefault="00C11594" w:rsidP="00EA45A4">
            <w:pPr>
              <w:spacing w:after="0" w:line="240" w:lineRule="auto"/>
              <w:rPr>
                <w:rFonts w:asciiTheme="minorHAnsi" w:hAnsiTheme="minorHAnsi" w:cs="Arial"/>
                <w:sz w:val="24"/>
                <w:szCs w:val="24"/>
                <w:lang w:val="en-US"/>
              </w:rPr>
            </w:pPr>
            <w:r w:rsidRPr="00EA45A4">
              <w:rPr>
                <w:rFonts w:asciiTheme="minorHAnsi" w:hAnsiTheme="minorHAnsi" w:cs="Arial"/>
                <w:sz w:val="24"/>
                <w:szCs w:val="24"/>
                <w:lang w:val="en-US"/>
              </w:rPr>
              <w:t>a</w:t>
            </w:r>
            <w:r w:rsidRPr="00EA45A4">
              <w:rPr>
                <w:rFonts w:asciiTheme="minorHAnsi" w:hAnsiTheme="minorHAnsi" w:cs="Arial"/>
                <w:sz w:val="24"/>
                <w:szCs w:val="24"/>
                <w:vertAlign w:val="subscript"/>
                <w:lang w:val="en-US"/>
              </w:rPr>
              <w:t xml:space="preserve">n </w:t>
            </w:r>
            <w:r w:rsidRPr="00EA45A4">
              <w:rPr>
                <w:rFonts w:asciiTheme="minorHAnsi" w:hAnsiTheme="minorHAnsi" w:cs="Arial"/>
                <w:sz w:val="24"/>
                <w:szCs w:val="24"/>
                <w:lang w:val="en-US"/>
              </w:rPr>
              <w:t xml:space="preserve">= </w:t>
            </w:r>
            <w:r w:rsidRPr="00EA45A4">
              <w:rPr>
                <w:rFonts w:asciiTheme="minorHAnsi" w:hAnsiTheme="minorHAnsi" w:cs="Arial"/>
                <w:sz w:val="24"/>
                <w:szCs w:val="24"/>
              </w:rPr>
              <w:t>4</w:t>
            </w:r>
            <w:r w:rsidRPr="00EA45A4">
              <w:rPr>
                <w:rFonts w:asciiTheme="minorHAnsi" w:hAnsiTheme="minorHAnsi" w:cs="Arial"/>
                <w:sz w:val="24"/>
                <w:szCs w:val="24"/>
                <w:lang w:val="en-US"/>
              </w:rPr>
              <w:t>n + 2</w:t>
            </w:r>
          </w:p>
        </w:tc>
      </w:tr>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lang w:val="en-US"/>
              </w:rPr>
              <w:t>B.</w:t>
            </w:r>
          </w:p>
        </w:tc>
        <w:tc>
          <w:tcPr>
            <w:tcW w:w="4317"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rPr>
              <w:t>а</w:t>
            </w:r>
            <w:proofErr w:type="gramStart"/>
            <w:r w:rsidRPr="00EA45A4">
              <w:rPr>
                <w:rFonts w:asciiTheme="minorHAnsi" w:hAnsiTheme="minorHAnsi" w:cs="Arial"/>
                <w:sz w:val="24"/>
                <w:szCs w:val="24"/>
                <w:vertAlign w:val="subscript"/>
              </w:rPr>
              <w:t>1</w:t>
            </w:r>
            <w:proofErr w:type="gramEnd"/>
            <w:r w:rsidRPr="00EA45A4">
              <w:rPr>
                <w:rFonts w:asciiTheme="minorHAnsi" w:hAnsiTheme="minorHAnsi" w:cs="Arial"/>
                <w:sz w:val="24"/>
                <w:szCs w:val="24"/>
              </w:rPr>
              <w:t xml:space="preserve"> = 4, d= 3</w:t>
            </w: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2.</w:t>
            </w:r>
          </w:p>
        </w:tc>
        <w:tc>
          <w:tcPr>
            <w:tcW w:w="4243"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lang w:val="en-US"/>
              </w:rPr>
              <w:t>a</w:t>
            </w:r>
            <w:r w:rsidRPr="00EA45A4">
              <w:rPr>
                <w:rFonts w:asciiTheme="minorHAnsi" w:hAnsiTheme="minorHAnsi" w:cs="Arial"/>
                <w:sz w:val="24"/>
                <w:szCs w:val="24"/>
                <w:vertAlign w:val="subscript"/>
                <w:lang w:val="en-US"/>
              </w:rPr>
              <w:t xml:space="preserve">n </w:t>
            </w:r>
            <w:r w:rsidRPr="00EA45A4">
              <w:rPr>
                <w:rFonts w:asciiTheme="minorHAnsi" w:hAnsiTheme="minorHAnsi" w:cs="Arial"/>
                <w:sz w:val="24"/>
                <w:szCs w:val="24"/>
                <w:lang w:val="en-US"/>
              </w:rPr>
              <w:t xml:space="preserve">= </w:t>
            </w:r>
            <w:r w:rsidRPr="00EA45A4">
              <w:rPr>
                <w:rFonts w:asciiTheme="minorHAnsi" w:hAnsiTheme="minorHAnsi" w:cs="Arial"/>
                <w:sz w:val="24"/>
                <w:szCs w:val="24"/>
              </w:rPr>
              <w:t>4</w:t>
            </w:r>
            <w:r w:rsidRPr="00EA45A4">
              <w:rPr>
                <w:rFonts w:asciiTheme="minorHAnsi" w:hAnsiTheme="minorHAnsi" w:cs="Arial"/>
                <w:sz w:val="24"/>
                <w:szCs w:val="24"/>
                <w:lang w:val="en-US"/>
              </w:rPr>
              <w:t xml:space="preserve">n - </w:t>
            </w:r>
            <w:r w:rsidRPr="00EA45A4">
              <w:rPr>
                <w:rFonts w:asciiTheme="minorHAnsi" w:hAnsiTheme="minorHAnsi" w:cs="Arial"/>
                <w:sz w:val="24"/>
                <w:szCs w:val="24"/>
              </w:rPr>
              <w:t>2</w:t>
            </w:r>
          </w:p>
        </w:tc>
      </w:tr>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lang w:val="en-US"/>
              </w:rPr>
              <w:t>C.</w:t>
            </w:r>
          </w:p>
        </w:tc>
        <w:tc>
          <w:tcPr>
            <w:tcW w:w="4317"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rPr>
              <w:t>а</w:t>
            </w:r>
            <w:proofErr w:type="gramStart"/>
            <w:r w:rsidRPr="00EA45A4">
              <w:rPr>
                <w:rFonts w:asciiTheme="minorHAnsi" w:hAnsiTheme="minorHAnsi" w:cs="Arial"/>
                <w:sz w:val="24"/>
                <w:szCs w:val="24"/>
                <w:vertAlign w:val="subscript"/>
              </w:rPr>
              <w:t>1</w:t>
            </w:r>
            <w:proofErr w:type="gramEnd"/>
            <w:r w:rsidRPr="00EA45A4">
              <w:rPr>
                <w:rFonts w:asciiTheme="minorHAnsi" w:hAnsiTheme="minorHAnsi" w:cs="Arial"/>
                <w:sz w:val="24"/>
                <w:szCs w:val="24"/>
              </w:rPr>
              <w:t xml:space="preserve"> = 2, d= 3</w:t>
            </w: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3.</w:t>
            </w:r>
          </w:p>
        </w:tc>
        <w:tc>
          <w:tcPr>
            <w:tcW w:w="4243"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lang w:val="en-US"/>
              </w:rPr>
              <w:t>a</w:t>
            </w:r>
            <w:r w:rsidRPr="00EA45A4">
              <w:rPr>
                <w:rFonts w:asciiTheme="minorHAnsi" w:hAnsiTheme="minorHAnsi" w:cs="Arial"/>
                <w:sz w:val="24"/>
                <w:szCs w:val="24"/>
                <w:vertAlign w:val="subscript"/>
                <w:lang w:val="en-US"/>
              </w:rPr>
              <w:t xml:space="preserve">n </w:t>
            </w:r>
            <w:r w:rsidRPr="00EA45A4">
              <w:rPr>
                <w:rFonts w:asciiTheme="minorHAnsi" w:hAnsiTheme="minorHAnsi" w:cs="Arial"/>
                <w:sz w:val="24"/>
                <w:szCs w:val="24"/>
                <w:lang w:val="en-US"/>
              </w:rPr>
              <w:t xml:space="preserve">= </w:t>
            </w:r>
            <w:r w:rsidRPr="00EA45A4">
              <w:rPr>
                <w:rFonts w:asciiTheme="minorHAnsi" w:hAnsiTheme="minorHAnsi" w:cs="Arial"/>
                <w:sz w:val="24"/>
                <w:szCs w:val="24"/>
              </w:rPr>
              <w:t>4</w:t>
            </w:r>
            <w:r w:rsidRPr="00EA45A4">
              <w:rPr>
                <w:rFonts w:asciiTheme="minorHAnsi" w:hAnsiTheme="minorHAnsi" w:cs="Arial"/>
                <w:sz w:val="24"/>
                <w:szCs w:val="24"/>
                <w:lang w:val="en-US"/>
              </w:rPr>
              <w:t>n + 1</w:t>
            </w:r>
          </w:p>
        </w:tc>
      </w:tr>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lang w:val="en-US"/>
              </w:rPr>
              <w:t>D.</w:t>
            </w:r>
          </w:p>
        </w:tc>
        <w:tc>
          <w:tcPr>
            <w:tcW w:w="4317"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rPr>
              <w:t>а</w:t>
            </w:r>
            <w:proofErr w:type="gramStart"/>
            <w:r w:rsidRPr="00EA45A4">
              <w:rPr>
                <w:rFonts w:asciiTheme="minorHAnsi" w:hAnsiTheme="minorHAnsi" w:cs="Arial"/>
                <w:sz w:val="24"/>
                <w:szCs w:val="24"/>
                <w:vertAlign w:val="subscript"/>
              </w:rPr>
              <w:t>1</w:t>
            </w:r>
            <w:proofErr w:type="gramEnd"/>
            <w:r w:rsidRPr="00EA45A4">
              <w:rPr>
                <w:rFonts w:asciiTheme="minorHAnsi" w:hAnsiTheme="minorHAnsi" w:cs="Arial"/>
                <w:sz w:val="24"/>
                <w:szCs w:val="24"/>
              </w:rPr>
              <w:t xml:space="preserve"> = 5, d= 4</w:t>
            </w: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rPr>
            </w:pPr>
            <w:r w:rsidRPr="00EA45A4">
              <w:rPr>
                <w:rFonts w:asciiTheme="minorHAnsi" w:hAnsiTheme="minorHAnsi" w:cs="Arial"/>
                <w:sz w:val="24"/>
                <w:szCs w:val="24"/>
              </w:rPr>
              <w:t>4.</w:t>
            </w:r>
          </w:p>
        </w:tc>
        <w:tc>
          <w:tcPr>
            <w:tcW w:w="4243" w:type="dxa"/>
            <w:shd w:val="clear" w:color="auto" w:fill="auto"/>
          </w:tcPr>
          <w:p w:rsidR="00C11594" w:rsidRPr="00EA45A4" w:rsidRDefault="00C11594" w:rsidP="00EA45A4">
            <w:pPr>
              <w:spacing w:after="0" w:line="240" w:lineRule="auto"/>
              <w:rPr>
                <w:rFonts w:asciiTheme="minorHAnsi" w:hAnsiTheme="minorHAnsi"/>
                <w:sz w:val="24"/>
                <w:szCs w:val="24"/>
              </w:rPr>
            </w:pPr>
            <w:r w:rsidRPr="00EA45A4">
              <w:rPr>
                <w:rFonts w:asciiTheme="minorHAnsi" w:hAnsiTheme="minorHAnsi" w:cs="Arial"/>
                <w:sz w:val="24"/>
                <w:szCs w:val="24"/>
                <w:lang w:val="en-US"/>
              </w:rPr>
              <w:t>a</w:t>
            </w:r>
            <w:r w:rsidRPr="00EA45A4">
              <w:rPr>
                <w:rFonts w:asciiTheme="minorHAnsi" w:hAnsiTheme="minorHAnsi" w:cs="Arial"/>
                <w:sz w:val="24"/>
                <w:szCs w:val="24"/>
                <w:vertAlign w:val="subscript"/>
                <w:lang w:val="en-US"/>
              </w:rPr>
              <w:t xml:space="preserve">n </w:t>
            </w:r>
            <w:r w:rsidRPr="00EA45A4">
              <w:rPr>
                <w:rFonts w:asciiTheme="minorHAnsi" w:hAnsiTheme="minorHAnsi" w:cs="Arial"/>
                <w:sz w:val="24"/>
                <w:szCs w:val="24"/>
                <w:lang w:val="en-US"/>
              </w:rPr>
              <w:t xml:space="preserve">= </w:t>
            </w:r>
            <w:r w:rsidRPr="00EA45A4">
              <w:rPr>
                <w:rFonts w:asciiTheme="minorHAnsi" w:hAnsiTheme="minorHAnsi" w:cs="Arial"/>
                <w:sz w:val="24"/>
                <w:szCs w:val="24"/>
              </w:rPr>
              <w:t>3</w:t>
            </w:r>
            <w:r w:rsidRPr="00EA45A4">
              <w:rPr>
                <w:rFonts w:asciiTheme="minorHAnsi" w:hAnsiTheme="minorHAnsi" w:cs="Arial"/>
                <w:sz w:val="24"/>
                <w:szCs w:val="24"/>
                <w:lang w:val="en-US"/>
              </w:rPr>
              <w:t>n - 1</w:t>
            </w:r>
          </w:p>
        </w:tc>
      </w:tr>
      <w:tr w:rsidR="00C11594" w:rsidRPr="00EA45A4" w:rsidTr="003D766F">
        <w:tc>
          <w:tcPr>
            <w:tcW w:w="468" w:type="dxa"/>
            <w:shd w:val="clear" w:color="auto" w:fill="auto"/>
          </w:tcPr>
          <w:p w:rsidR="00C11594" w:rsidRPr="00EA45A4" w:rsidRDefault="00C11594" w:rsidP="00EA45A4">
            <w:pPr>
              <w:spacing w:after="0" w:line="240" w:lineRule="auto"/>
              <w:rPr>
                <w:rFonts w:asciiTheme="minorHAnsi" w:hAnsiTheme="minorHAnsi" w:cs="Arial"/>
                <w:sz w:val="24"/>
                <w:szCs w:val="24"/>
                <w:lang w:val="en-US"/>
              </w:rPr>
            </w:pPr>
          </w:p>
        </w:tc>
        <w:tc>
          <w:tcPr>
            <w:tcW w:w="4317" w:type="dxa"/>
            <w:shd w:val="clear" w:color="auto" w:fill="auto"/>
          </w:tcPr>
          <w:p w:rsidR="00C11594" w:rsidRPr="00EA45A4" w:rsidRDefault="00C11594" w:rsidP="00EA45A4">
            <w:pPr>
              <w:spacing w:after="0" w:line="240" w:lineRule="auto"/>
              <w:rPr>
                <w:rFonts w:asciiTheme="minorHAnsi" w:hAnsiTheme="minorHAnsi" w:cs="Arial"/>
                <w:sz w:val="24"/>
                <w:szCs w:val="24"/>
              </w:rPr>
            </w:pPr>
          </w:p>
        </w:tc>
        <w:tc>
          <w:tcPr>
            <w:tcW w:w="543" w:type="dxa"/>
            <w:shd w:val="clear" w:color="auto" w:fill="auto"/>
          </w:tcPr>
          <w:p w:rsidR="00C11594" w:rsidRPr="00EA45A4" w:rsidRDefault="00C11594" w:rsidP="00EA45A4">
            <w:pPr>
              <w:spacing w:after="0" w:line="240" w:lineRule="auto"/>
              <w:rPr>
                <w:rFonts w:asciiTheme="minorHAnsi" w:hAnsiTheme="minorHAnsi" w:cs="Arial"/>
                <w:sz w:val="24"/>
                <w:szCs w:val="24"/>
                <w:lang w:val="en-US"/>
              </w:rPr>
            </w:pPr>
            <w:r w:rsidRPr="00EA45A4">
              <w:rPr>
                <w:rFonts w:asciiTheme="minorHAnsi" w:hAnsiTheme="minorHAnsi" w:cs="Arial"/>
                <w:sz w:val="24"/>
                <w:szCs w:val="24"/>
                <w:lang w:val="en-US"/>
              </w:rPr>
              <w:t>5.</w:t>
            </w:r>
          </w:p>
        </w:tc>
        <w:tc>
          <w:tcPr>
            <w:tcW w:w="4243" w:type="dxa"/>
            <w:shd w:val="clear" w:color="auto" w:fill="auto"/>
          </w:tcPr>
          <w:p w:rsidR="00C11594" w:rsidRPr="00EA45A4" w:rsidRDefault="00C11594" w:rsidP="00EA45A4">
            <w:pPr>
              <w:spacing w:after="0" w:line="240" w:lineRule="auto"/>
              <w:rPr>
                <w:rFonts w:asciiTheme="minorHAnsi" w:hAnsiTheme="minorHAnsi" w:cs="Arial"/>
                <w:sz w:val="24"/>
                <w:szCs w:val="24"/>
                <w:lang w:val="en-US"/>
              </w:rPr>
            </w:pPr>
            <w:r w:rsidRPr="00EA45A4">
              <w:rPr>
                <w:rFonts w:asciiTheme="minorHAnsi" w:hAnsiTheme="minorHAnsi" w:cs="Arial"/>
                <w:sz w:val="24"/>
                <w:szCs w:val="24"/>
                <w:lang w:val="en-US"/>
              </w:rPr>
              <w:t>a</w:t>
            </w:r>
            <w:r w:rsidRPr="00EA45A4">
              <w:rPr>
                <w:rFonts w:asciiTheme="minorHAnsi" w:hAnsiTheme="minorHAnsi" w:cs="Arial"/>
                <w:sz w:val="24"/>
                <w:szCs w:val="24"/>
                <w:vertAlign w:val="subscript"/>
                <w:lang w:val="en-US"/>
              </w:rPr>
              <w:t xml:space="preserve">n </w:t>
            </w:r>
            <w:r w:rsidRPr="00EA45A4">
              <w:rPr>
                <w:rFonts w:asciiTheme="minorHAnsi" w:hAnsiTheme="minorHAnsi" w:cs="Arial"/>
                <w:sz w:val="24"/>
                <w:szCs w:val="24"/>
                <w:lang w:val="en-US"/>
              </w:rPr>
              <w:t xml:space="preserve">= </w:t>
            </w:r>
            <w:r w:rsidRPr="00EA45A4">
              <w:rPr>
                <w:rFonts w:asciiTheme="minorHAnsi" w:hAnsiTheme="minorHAnsi" w:cs="Arial"/>
                <w:sz w:val="24"/>
                <w:szCs w:val="24"/>
              </w:rPr>
              <w:t>3</w:t>
            </w:r>
            <w:r w:rsidRPr="00EA45A4">
              <w:rPr>
                <w:rFonts w:asciiTheme="minorHAnsi" w:hAnsiTheme="minorHAnsi" w:cs="Arial"/>
                <w:sz w:val="24"/>
                <w:szCs w:val="24"/>
                <w:lang w:val="en-US"/>
              </w:rPr>
              <w:t>n + 1</w:t>
            </w:r>
          </w:p>
        </w:tc>
      </w:tr>
    </w:tbl>
    <w:p w:rsidR="00C26FA2" w:rsidRPr="00EA45A4" w:rsidRDefault="00EA45A4" w:rsidP="00EA45A4">
      <w:pPr>
        <w:spacing w:after="0" w:line="240" w:lineRule="auto"/>
        <w:rPr>
          <w:rFonts w:asciiTheme="minorHAnsi" w:hAnsiTheme="minorHAnsi"/>
          <w:sz w:val="24"/>
          <w:szCs w:val="24"/>
        </w:rPr>
      </w:pPr>
      <w:r w:rsidRPr="00EA45A4">
        <w:rPr>
          <w:noProof/>
        </w:rPr>
        <w:drawing>
          <wp:anchor distT="0" distB="0" distL="114300" distR="114300" simplePos="0" relativeHeight="251662336" behindDoc="0" locked="0" layoutInCell="1" allowOverlap="1" wp14:anchorId="14BE3B97" wp14:editId="6100C281">
            <wp:simplePos x="0" y="0"/>
            <wp:positionH relativeFrom="column">
              <wp:posOffset>4897120</wp:posOffset>
            </wp:positionH>
            <wp:positionV relativeFrom="paragraph">
              <wp:posOffset>156845</wp:posOffset>
            </wp:positionV>
            <wp:extent cx="1135380" cy="1019175"/>
            <wp:effectExtent l="0" t="0" r="7620" b="9525"/>
            <wp:wrapSquare wrapText="bothSides"/>
            <wp:docPr id="30727" name="Рисунок 30727" descr="Описание: Два поезд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3" descr="Описание: Два поезда">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3538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6FA2" w:rsidRPr="00EA45A4" w:rsidRDefault="00EA45A4" w:rsidP="00EA45A4">
      <w:pPr>
        <w:pStyle w:val="a3"/>
        <w:numPr>
          <w:ilvl w:val="0"/>
          <w:numId w:val="11"/>
        </w:numPr>
        <w:spacing w:after="0" w:line="240" w:lineRule="auto"/>
        <w:rPr>
          <w:rFonts w:asciiTheme="minorHAnsi" w:hAnsiTheme="minorHAnsi"/>
          <w:sz w:val="24"/>
          <w:szCs w:val="24"/>
        </w:rPr>
      </w:pPr>
      <w:r w:rsidRPr="00EA45A4">
        <w:rPr>
          <w:rFonts w:asciiTheme="minorHAnsi" w:hAnsiTheme="minorHAnsi" w:cs="Arial"/>
          <w:sz w:val="24"/>
          <w:szCs w:val="24"/>
          <w:lang w:val="kk-KZ"/>
        </w:rPr>
        <w:t xml:space="preserve">Екі поезд </w:t>
      </w:r>
      <w:r w:rsidRPr="00EA45A4">
        <w:rPr>
          <w:rFonts w:asciiTheme="minorHAnsi" w:hAnsiTheme="minorHAnsi" w:cs="Arial"/>
          <w:sz w:val="24"/>
          <w:szCs w:val="24"/>
          <w:lang w:val="en-US"/>
        </w:rPr>
        <w:t>V</w:t>
      </w:r>
      <w:r w:rsidRPr="00EA45A4">
        <w:rPr>
          <w:rFonts w:asciiTheme="minorHAnsi" w:hAnsiTheme="minorHAnsi" w:cs="Arial"/>
          <w:sz w:val="24"/>
          <w:szCs w:val="24"/>
          <w:vertAlign w:val="subscript"/>
        </w:rPr>
        <w:t>1</w:t>
      </w:r>
      <w:r w:rsidRPr="00EA45A4">
        <w:rPr>
          <w:rFonts w:asciiTheme="minorHAnsi" w:hAnsiTheme="minorHAnsi" w:cs="Arial"/>
          <w:sz w:val="24"/>
          <w:szCs w:val="24"/>
        </w:rPr>
        <w:t>=36</w:t>
      </w:r>
      <w:r w:rsidRPr="00EA45A4">
        <w:rPr>
          <w:rFonts w:asciiTheme="minorHAnsi" w:hAnsiTheme="minorHAnsi" w:cs="Arial"/>
          <w:sz w:val="24"/>
          <w:szCs w:val="24"/>
          <w:lang w:val="kk-KZ"/>
        </w:rPr>
        <w:t xml:space="preserve"> км/сағ және</w:t>
      </w:r>
      <w:r w:rsidRPr="00EA45A4">
        <w:rPr>
          <w:rFonts w:asciiTheme="minorHAnsi" w:hAnsiTheme="minorHAnsi" w:cs="Arial"/>
          <w:sz w:val="24"/>
          <w:szCs w:val="24"/>
        </w:rPr>
        <w:t xml:space="preserve"> </w:t>
      </w:r>
      <w:r w:rsidRPr="00EA45A4">
        <w:rPr>
          <w:rFonts w:asciiTheme="minorHAnsi" w:hAnsiTheme="minorHAnsi" w:cs="Arial"/>
          <w:sz w:val="24"/>
          <w:szCs w:val="24"/>
          <w:lang w:val="en-US"/>
        </w:rPr>
        <w:t>V</w:t>
      </w:r>
      <w:r w:rsidRPr="00EA45A4">
        <w:rPr>
          <w:rFonts w:asciiTheme="minorHAnsi" w:hAnsiTheme="minorHAnsi" w:cs="Arial"/>
          <w:sz w:val="24"/>
          <w:szCs w:val="24"/>
          <w:vertAlign w:val="subscript"/>
        </w:rPr>
        <w:t>2</w:t>
      </w:r>
      <w:r w:rsidRPr="00EA45A4">
        <w:rPr>
          <w:rFonts w:asciiTheme="minorHAnsi" w:hAnsiTheme="minorHAnsi" w:cs="Arial"/>
          <w:sz w:val="24"/>
          <w:szCs w:val="24"/>
        </w:rPr>
        <w:t>=54</w:t>
      </w:r>
      <w:r w:rsidRPr="00EA45A4">
        <w:rPr>
          <w:rFonts w:asciiTheme="minorHAnsi" w:hAnsiTheme="minorHAnsi" w:cs="Arial"/>
          <w:sz w:val="24"/>
          <w:szCs w:val="24"/>
          <w:lang w:val="kk-KZ"/>
        </w:rPr>
        <w:t>км/сағ жылдамдықпен  бір-біріне қарсы жүріп келеді. Бірінші поездағы жолаушы екінші поездың  жандарынан t = 6 секунд уақытта өткенін байқады. Екінші поездың ұзындығы қандай?</w:t>
      </w:r>
    </w:p>
    <w:p w:rsidR="00C26FA2" w:rsidRPr="00EA45A4" w:rsidRDefault="00C26FA2" w:rsidP="00EA45A4">
      <w:pPr>
        <w:spacing w:after="0" w:line="240" w:lineRule="auto"/>
        <w:rPr>
          <w:rFonts w:asciiTheme="minorHAnsi" w:hAnsiTheme="minorHAnsi"/>
          <w:sz w:val="24"/>
          <w:szCs w:val="24"/>
        </w:rPr>
      </w:pPr>
    </w:p>
    <w:p w:rsidR="00C26FA2" w:rsidRPr="00EA45A4" w:rsidRDefault="00C26FA2" w:rsidP="00EA45A4">
      <w:pPr>
        <w:spacing w:after="0" w:line="240" w:lineRule="auto"/>
        <w:rPr>
          <w:rFonts w:asciiTheme="minorHAnsi" w:hAnsiTheme="minorHAnsi"/>
          <w:sz w:val="24"/>
          <w:szCs w:val="24"/>
        </w:rPr>
      </w:pPr>
    </w:p>
    <w:p w:rsidR="00EA45A4" w:rsidRPr="00EA45A4" w:rsidRDefault="00EA45A4" w:rsidP="00EA45A4">
      <w:pPr>
        <w:pStyle w:val="a3"/>
        <w:numPr>
          <w:ilvl w:val="0"/>
          <w:numId w:val="11"/>
        </w:numPr>
        <w:spacing w:after="0" w:line="240" w:lineRule="auto"/>
        <w:rPr>
          <w:rFonts w:asciiTheme="minorHAnsi" w:hAnsiTheme="minorHAnsi" w:cs="Arial"/>
          <w:sz w:val="24"/>
          <w:szCs w:val="24"/>
          <w:lang w:val="kk-KZ"/>
        </w:rPr>
      </w:pPr>
      <w:r w:rsidRPr="00EA45A4">
        <w:rPr>
          <w:rFonts w:asciiTheme="minorHAnsi" w:hAnsiTheme="minorHAnsi" w:cs="Arial"/>
          <w:sz w:val="24"/>
          <w:szCs w:val="24"/>
          <w:lang w:val="kk-KZ"/>
        </w:rPr>
        <w:t>Екі бірдей қапта небәрі 84 кг картоп болды. Бірінші қаптан екінші қапқа қарағанда үш есе көп картоп алынған кезде, бірінші қапта екінші қапқа қарағанда екі есе аз картоп қалды. Әрбір қаптан қанша килограмм картоп алынды?</w:t>
      </w:r>
    </w:p>
    <w:p w:rsidR="00EA45A4" w:rsidRPr="00EA45A4" w:rsidRDefault="00EA45A4" w:rsidP="00EA45A4">
      <w:pPr>
        <w:spacing w:after="0" w:line="240" w:lineRule="auto"/>
        <w:rPr>
          <w:rFonts w:asciiTheme="minorHAnsi" w:hAnsiTheme="minorHAnsi" w:cs="Arial"/>
          <w:sz w:val="24"/>
          <w:szCs w:val="24"/>
          <w:lang w:val="kk-KZ"/>
        </w:rPr>
      </w:pPr>
    </w:p>
    <w:p w:rsidR="00EA45A4" w:rsidRDefault="00EA45A4" w:rsidP="00EA45A4">
      <w:pPr>
        <w:pStyle w:val="a3"/>
        <w:numPr>
          <w:ilvl w:val="0"/>
          <w:numId w:val="11"/>
        </w:numPr>
        <w:tabs>
          <w:tab w:val="left" w:pos="1980"/>
        </w:tabs>
        <w:spacing w:after="0" w:line="240" w:lineRule="auto"/>
        <w:jc w:val="both"/>
        <w:rPr>
          <w:rFonts w:asciiTheme="minorHAnsi" w:hAnsiTheme="minorHAnsi" w:cs="Arial"/>
          <w:sz w:val="24"/>
          <w:szCs w:val="24"/>
          <w:lang w:val="kk-KZ"/>
        </w:rPr>
      </w:pPr>
      <w:r w:rsidRPr="00EA45A4">
        <w:rPr>
          <w:rFonts w:asciiTheme="minorHAnsi" w:hAnsiTheme="minorHAnsi" w:cs="Arial"/>
          <w:sz w:val="24"/>
          <w:szCs w:val="24"/>
          <w:lang w:val="kk-KZ"/>
        </w:rPr>
        <w:t>«Көбелек» фигурасы – төрт кесіндіден құралады, оның екі кесіндісі өзара қиылысқан (1 суретте көрсетілгендей). Осы сурет үстіне тағы бір кесінді жүргіземіз. Пайда болған сызбада ең көп дегенде қанша «көбелек» пайда болады? (2-сурет).</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A45A4" w:rsidTr="00EA45A4">
        <w:tc>
          <w:tcPr>
            <w:tcW w:w="4927" w:type="dxa"/>
          </w:tcPr>
          <w:p w:rsidR="00EA45A4" w:rsidRDefault="00EA45A4" w:rsidP="00EA45A4">
            <w:pPr>
              <w:pStyle w:val="a3"/>
              <w:tabs>
                <w:tab w:val="left" w:pos="1980"/>
              </w:tabs>
              <w:spacing w:after="0" w:line="240" w:lineRule="auto"/>
              <w:ind w:left="0" w:firstLine="567"/>
              <w:jc w:val="both"/>
              <w:rPr>
                <w:rFonts w:asciiTheme="minorHAnsi" w:hAnsiTheme="minorHAnsi" w:cs="Arial"/>
                <w:sz w:val="24"/>
                <w:szCs w:val="24"/>
                <w:lang w:val="kk-KZ"/>
              </w:rPr>
            </w:pPr>
            <w:r w:rsidRPr="00EA45A4">
              <w:rPr>
                <w:rFonts w:asciiTheme="minorHAnsi" w:hAnsiTheme="minorHAnsi" w:cs="Arial"/>
                <w:noProof/>
                <w:sz w:val="24"/>
                <w:szCs w:val="24"/>
              </w:rPr>
              <mc:AlternateContent>
                <mc:Choice Requires="wps">
                  <w:drawing>
                    <wp:inline distT="0" distB="0" distL="0" distR="0" wp14:anchorId="1396B6EA" wp14:editId="17F3E5EF">
                      <wp:extent cx="1435100" cy="1168400"/>
                      <wp:effectExtent l="76200" t="323850" r="0" b="336550"/>
                      <wp:docPr id="30731" name="Блок-схема: сопоставление 30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82392">
                                <a:off x="0" y="0"/>
                                <a:ext cx="1435100" cy="1168400"/>
                              </a:xfrm>
                              <a:prstGeom prst="flowChartCollate">
                                <a:avLst/>
                              </a:prstGeom>
                              <a:solidFill>
                                <a:srgbClr val="FFFFFF"/>
                              </a:solidFill>
                              <a:ln w="9525">
                                <a:solidFill>
                                  <a:srgbClr val="4F81BD"/>
                                </a:solidFill>
                                <a:miter lim="800000"/>
                                <a:headEnd/>
                                <a:tailEnd/>
                              </a:ln>
                            </wps:spPr>
                            <wps:bodyPr rot="0" vert="horz" wrap="square" lIns="91440" tIns="45720" rIns="91440" bIns="45720" anchor="t" anchorCtr="0" upright="1">
                              <a:noAutofit/>
                            </wps:bodyPr>
                          </wps:wsp>
                        </a:graphicData>
                      </a:graphic>
                    </wp:inline>
                  </w:drawing>
                </mc:Choice>
                <mc:Fallback>
                  <w:pict>
                    <v:shapetype id="_x0000_t125" coordsize="21600,21600" o:spt="125" path="m21600,21600l,21600,21600,,,xe">
                      <v:stroke joinstyle="miter"/>
                      <v:path o:extrusionok="f" gradientshapeok="t" o:connecttype="custom" o:connectlocs="10800,0;10800,10800;10800,21600" textboxrect="5400,5400,16200,16200"/>
                    </v:shapetype>
                    <v:shape id="Блок-схема: сопоставление 30731" o:spid="_x0000_s1026" type="#_x0000_t125" style="width:113pt;height:92pt;rotation:-2165301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" strokecolor="#4f81bd">
                      <w10:anchorlock/>
                    </v:shape>
                  </w:pict>
                </mc:Fallback>
              </mc:AlternateContent>
            </w:r>
          </w:p>
        </w:tc>
        <w:tc>
          <w:tcPr>
            <w:tcW w:w="4927" w:type="dxa"/>
          </w:tcPr>
          <w:p w:rsidR="00EA45A4" w:rsidRDefault="00EA45A4" w:rsidP="00EA45A4">
            <w:pPr>
              <w:pStyle w:val="a3"/>
              <w:tabs>
                <w:tab w:val="left" w:pos="1980"/>
              </w:tabs>
              <w:spacing w:after="0" w:line="240" w:lineRule="auto"/>
              <w:ind w:left="0" w:firstLine="743"/>
              <w:jc w:val="both"/>
              <w:rPr>
                <w:rFonts w:asciiTheme="minorHAnsi" w:hAnsiTheme="minorHAnsi" w:cs="Arial"/>
                <w:sz w:val="24"/>
                <w:szCs w:val="24"/>
                <w:lang w:val="kk-KZ"/>
              </w:rPr>
            </w:pPr>
            <w:r w:rsidRPr="00EA45A4">
              <w:rPr>
                <w:rFonts w:asciiTheme="minorHAnsi" w:hAnsiTheme="minorHAnsi" w:cs="Arial"/>
                <w:noProof/>
                <w:sz w:val="24"/>
                <w:szCs w:val="24"/>
              </w:rPr>
              <mc:AlternateContent>
                <mc:Choice Requires="wps">
                  <w:drawing>
                    <wp:anchor distT="0" distB="0" distL="114300" distR="114300" simplePos="0" relativeHeight="251668480" behindDoc="0" locked="0" layoutInCell="1" allowOverlap="1" wp14:anchorId="02C8BAC6" wp14:editId="69B1F334">
                      <wp:simplePos x="0" y="0"/>
                      <wp:positionH relativeFrom="column">
                        <wp:posOffset>818515</wp:posOffset>
                      </wp:positionH>
                      <wp:positionV relativeFrom="paragraph">
                        <wp:posOffset>1241425</wp:posOffset>
                      </wp:positionV>
                      <wp:extent cx="231775" cy="299720"/>
                      <wp:effectExtent l="0" t="0" r="0" b="5080"/>
                      <wp:wrapNone/>
                      <wp:docPr id="30728" name="Поле 30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5A4" w:rsidRDefault="00EA45A4" w:rsidP="00EA45A4">
                                  <w:r>
                                    <w:t>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0728" o:spid="_x0000_s1026" type="#_x0000_t202" style="position:absolute;left:0;text-align:left;margin-left:64.45pt;margin-top:97.75pt;width:18.25pt;height:2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" filled="f" stroked="f">
                      <v:textbox>
                        <w:txbxContent>
                          <w:p w:rsidR="00EA45A4" w:rsidRDefault="00EA45A4" w:rsidP="00EA45A4">
                            <w:r>
                              <w:t>В</w:t>
                            </w:r>
                          </w:p>
                        </w:txbxContent>
                      </v:textbox>
                    </v:shape>
                  </w:pict>
                </mc:Fallback>
              </mc:AlternateContent>
            </w:r>
            <w:r w:rsidRPr="00EA45A4">
              <w:rPr>
                <w:rFonts w:asciiTheme="minorHAnsi" w:hAnsiTheme="minorHAnsi" w:cs="Arial"/>
                <w:noProof/>
                <w:sz w:val="24"/>
                <w:szCs w:val="24"/>
              </w:rPr>
              <mc:AlternateContent>
                <mc:Choice Requires="wps">
                  <w:drawing>
                    <wp:anchor distT="0" distB="0" distL="114300" distR="114300" simplePos="0" relativeHeight="251667456" behindDoc="0" locked="0" layoutInCell="1" allowOverlap="1" wp14:anchorId="6ACBF159" wp14:editId="2CF6E3E9">
                      <wp:simplePos x="0" y="0"/>
                      <wp:positionH relativeFrom="column">
                        <wp:posOffset>653415</wp:posOffset>
                      </wp:positionH>
                      <wp:positionV relativeFrom="paragraph">
                        <wp:posOffset>820420</wp:posOffset>
                      </wp:positionV>
                      <wp:extent cx="231775" cy="261620"/>
                      <wp:effectExtent l="0" t="0" r="0" b="5080"/>
                      <wp:wrapNone/>
                      <wp:docPr id="30730" name="Поле 30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45A4" w:rsidRDefault="00EA45A4" w:rsidP="00EA45A4">
                                  <w:r>
                                    <w:t>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30730" o:spid="_x0000_s1027" type="#_x0000_t202" style="position:absolute;left:0;text-align:left;margin-left:51.45pt;margin-top:64.6pt;width:18.25pt;height:2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" filled="f" stroked="f">
                      <v:textbox>
                        <w:txbxContent>
                          <w:p w:rsidR="00EA45A4" w:rsidRDefault="00EA45A4" w:rsidP="00EA45A4">
                            <w:r>
                              <w:t>А</w:t>
                            </w:r>
                          </w:p>
                        </w:txbxContent>
                      </v:textbox>
                    </v:shape>
                  </w:pict>
                </mc:Fallback>
              </mc:AlternateContent>
            </w:r>
            <w:r w:rsidRPr="00EA45A4">
              <w:rPr>
                <w:rFonts w:asciiTheme="minorHAnsi" w:hAnsiTheme="minorHAnsi" w:cs="Arial"/>
                <w:noProof/>
                <w:sz w:val="24"/>
                <w:szCs w:val="24"/>
              </w:rPr>
              <mc:AlternateContent>
                <mc:Choice Requires="wps">
                  <w:drawing>
                    <wp:anchor distT="0" distB="0" distL="114300" distR="114300" simplePos="0" relativeHeight="251666432" behindDoc="0" locked="0" layoutInCell="1" allowOverlap="1" wp14:anchorId="16922FCC" wp14:editId="014069E6">
                      <wp:simplePos x="0" y="0"/>
                      <wp:positionH relativeFrom="column">
                        <wp:posOffset>704215</wp:posOffset>
                      </wp:positionH>
                      <wp:positionV relativeFrom="paragraph">
                        <wp:posOffset>556260</wp:posOffset>
                      </wp:positionV>
                      <wp:extent cx="533400" cy="1076325"/>
                      <wp:effectExtent l="0" t="0" r="19050" b="28575"/>
                      <wp:wrapNone/>
                      <wp:docPr id="30729" name="Прямая со стрелкой 30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1076325"/>
                              </a:xfrm>
                              <a:prstGeom prst="straightConnector1">
                                <a:avLst/>
                              </a:prstGeom>
                              <a:noFill/>
                              <a:ln w="952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0729" o:spid="_x0000_s1026" type="#_x0000_t32" style="position:absolute;margin-left:55.45pt;margin-top:43.8pt;width:42pt;height:8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" strokecolor="#c0504d"/>
                  </w:pict>
                </mc:Fallback>
              </mc:AlternateContent>
            </w:r>
            <w:r w:rsidRPr="00EA45A4">
              <w:rPr>
                <w:rFonts w:asciiTheme="minorHAnsi" w:hAnsiTheme="minorHAnsi" w:cs="Arial"/>
                <w:noProof/>
                <w:sz w:val="24"/>
                <w:szCs w:val="24"/>
              </w:rPr>
              <mc:AlternateContent>
                <mc:Choice Requires="wps">
                  <w:drawing>
                    <wp:inline distT="0" distB="0" distL="0" distR="0" wp14:anchorId="1F2B464B" wp14:editId="5A346564">
                      <wp:extent cx="1435100" cy="1168400"/>
                      <wp:effectExtent l="76200" t="323850" r="0" b="336550"/>
                      <wp:docPr id="30733" name="Блок-схема: сопоставление 30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82392">
                                <a:off x="0" y="0"/>
                                <a:ext cx="1435100" cy="1168400"/>
                              </a:xfrm>
                              <a:prstGeom prst="flowChartCollate">
                                <a:avLst/>
                              </a:prstGeom>
                              <a:solidFill>
                                <a:srgbClr val="FFFFFF"/>
                              </a:solidFill>
                              <a:ln w="9525">
                                <a:solidFill>
                                  <a:srgbClr val="4F81BD"/>
                                </a:solidFill>
                                <a:miter lim="800000"/>
                                <a:headEnd/>
                                <a:tailEnd/>
                              </a:ln>
                            </wps:spPr>
                            <wps:bodyPr rot="0" vert="horz" wrap="square" lIns="91440" tIns="45720" rIns="91440" bIns="45720" anchor="t" anchorCtr="0" upright="1">
                              <a:noAutofit/>
                            </wps:bodyPr>
                          </wps:wsp>
                        </a:graphicData>
                      </a:graphic>
                    </wp:inline>
                  </w:drawing>
                </mc:Choice>
                <mc:Fallback>
                  <w:pict>
                    <v:shape id="Блок-схема: сопоставление 30733" o:spid="_x0000_s1026" type="#_x0000_t125" style="width:113pt;height:92pt;rotation:-2165301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" strokecolor="#4f81bd">
                      <w10:anchorlock/>
                    </v:shape>
                  </w:pict>
                </mc:Fallback>
              </mc:AlternateContent>
            </w:r>
          </w:p>
        </w:tc>
      </w:tr>
      <w:tr w:rsidR="00EA45A4" w:rsidTr="00EA45A4">
        <w:tc>
          <w:tcPr>
            <w:tcW w:w="4927" w:type="dxa"/>
          </w:tcPr>
          <w:p w:rsidR="00EA45A4" w:rsidRDefault="00EA45A4" w:rsidP="00EA45A4">
            <w:pPr>
              <w:pStyle w:val="a3"/>
              <w:tabs>
                <w:tab w:val="left" w:pos="1980"/>
              </w:tabs>
              <w:spacing w:after="0" w:line="240" w:lineRule="auto"/>
              <w:ind w:left="0" w:firstLine="567"/>
              <w:jc w:val="both"/>
              <w:rPr>
                <w:rFonts w:asciiTheme="minorHAnsi" w:hAnsiTheme="minorHAnsi" w:cs="Arial"/>
                <w:sz w:val="24"/>
                <w:szCs w:val="24"/>
                <w:lang w:val="kk-KZ"/>
              </w:rPr>
            </w:pPr>
            <w:r w:rsidRPr="00EA45A4">
              <w:rPr>
                <w:rFonts w:asciiTheme="minorHAnsi" w:hAnsiTheme="minorHAnsi" w:cs="Arial"/>
                <w:i/>
                <w:sz w:val="24"/>
                <w:szCs w:val="24"/>
                <w:lang w:val="kk-KZ"/>
              </w:rPr>
              <w:t>1 сурет</w:t>
            </w:r>
          </w:p>
        </w:tc>
        <w:tc>
          <w:tcPr>
            <w:tcW w:w="4927" w:type="dxa"/>
          </w:tcPr>
          <w:p w:rsidR="00EA45A4" w:rsidRDefault="00EA45A4" w:rsidP="00EA45A4">
            <w:pPr>
              <w:pStyle w:val="a3"/>
              <w:numPr>
                <w:ilvl w:val="0"/>
                <w:numId w:val="13"/>
              </w:numPr>
              <w:tabs>
                <w:tab w:val="left" w:pos="1980"/>
              </w:tabs>
              <w:spacing w:after="0" w:line="240" w:lineRule="auto"/>
              <w:jc w:val="both"/>
              <w:rPr>
                <w:rFonts w:asciiTheme="minorHAnsi" w:hAnsiTheme="minorHAnsi" w:cs="Arial"/>
                <w:sz w:val="24"/>
                <w:szCs w:val="24"/>
                <w:lang w:val="kk-KZ"/>
              </w:rPr>
            </w:pPr>
            <w:r w:rsidRPr="00EA45A4">
              <w:rPr>
                <w:rFonts w:asciiTheme="minorHAnsi" w:hAnsiTheme="minorHAnsi" w:cs="Arial"/>
                <w:i/>
                <w:sz w:val="24"/>
                <w:szCs w:val="24"/>
                <w:lang w:val="kk-KZ"/>
              </w:rPr>
              <w:t>сурет</w:t>
            </w:r>
          </w:p>
        </w:tc>
      </w:tr>
    </w:tbl>
    <w:p w:rsidR="00EA45A4" w:rsidRPr="00EA45A4" w:rsidRDefault="00EA45A4" w:rsidP="00EA45A4">
      <w:pPr>
        <w:pStyle w:val="a3"/>
        <w:tabs>
          <w:tab w:val="left" w:pos="1980"/>
        </w:tabs>
        <w:spacing w:after="0" w:line="240" w:lineRule="auto"/>
        <w:ind w:left="0" w:firstLine="426"/>
        <w:jc w:val="both"/>
        <w:rPr>
          <w:rFonts w:asciiTheme="minorHAnsi" w:hAnsiTheme="minorHAnsi" w:cs="Arial"/>
          <w:sz w:val="24"/>
          <w:szCs w:val="24"/>
          <w:lang w:val="kk-KZ"/>
        </w:rPr>
      </w:pPr>
      <w:r>
        <w:rPr>
          <w:rFonts w:asciiTheme="minorHAnsi" w:hAnsiTheme="minorHAnsi" w:cs="Arial"/>
          <w:noProof/>
          <w:sz w:val="24"/>
          <w:szCs w:val="24"/>
        </w:rPr>
        <w:drawing>
          <wp:anchor distT="0" distB="0" distL="114300" distR="114300" simplePos="0" relativeHeight="251669504" behindDoc="0" locked="0" layoutInCell="1" allowOverlap="1" wp14:anchorId="1137936F" wp14:editId="1C1FCC76">
            <wp:simplePos x="0" y="0"/>
            <wp:positionH relativeFrom="column">
              <wp:posOffset>4075430</wp:posOffset>
            </wp:positionH>
            <wp:positionV relativeFrom="paragraph">
              <wp:posOffset>14605</wp:posOffset>
            </wp:positionV>
            <wp:extent cx="2192655" cy="1504950"/>
            <wp:effectExtent l="0" t="0" r="0" b="0"/>
            <wp:wrapSquare wrapText="bothSides"/>
            <wp:docPr id="30734" name="Рисунок 30734" descr="Описание: C:\Users\Админ\Desktop\IMG_20130108_115355-900x6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Админ\Desktop\IMG_20130108_115355-900x67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2655" cy="1504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5A4" w:rsidRPr="00EA45A4" w:rsidRDefault="00EA45A4" w:rsidP="00EA45A4">
      <w:pPr>
        <w:pStyle w:val="a3"/>
        <w:numPr>
          <w:ilvl w:val="0"/>
          <w:numId w:val="11"/>
        </w:numPr>
        <w:tabs>
          <w:tab w:val="left" w:pos="1980"/>
        </w:tabs>
        <w:spacing w:after="0" w:line="240" w:lineRule="auto"/>
        <w:jc w:val="both"/>
        <w:rPr>
          <w:rFonts w:asciiTheme="minorHAnsi" w:hAnsiTheme="minorHAnsi" w:cs="Arial"/>
          <w:b/>
          <w:sz w:val="24"/>
          <w:szCs w:val="24"/>
          <w:lang w:val="kk-KZ"/>
        </w:rPr>
      </w:pPr>
      <w:r w:rsidRPr="00EA45A4">
        <w:rPr>
          <w:rFonts w:asciiTheme="minorHAnsi" w:hAnsiTheme="minorHAnsi" w:cs="Arial"/>
          <w:sz w:val="24"/>
          <w:szCs w:val="24"/>
          <w:lang w:val="kk-KZ"/>
        </w:rPr>
        <w:t>Ұшаққа отырғызу кезіндегі тіркеудегі кезекте  Қанаттың артында 36 адам тұрды. Қанаттың артында 23 адамнан кейін Әл-Құрманәлі кезекте тұр. Егер Әл-Құрманәлінің алдында 51 адам тұрса, онда тіркеу кезегінде барлығы неше адам тұрған?</w:t>
      </w:r>
    </w:p>
    <w:p w:rsidR="00EA45A4" w:rsidRDefault="00EA45A4" w:rsidP="00EA45A4">
      <w:pPr>
        <w:tabs>
          <w:tab w:val="left" w:pos="6165"/>
        </w:tabs>
        <w:spacing w:after="0" w:line="240" w:lineRule="auto"/>
        <w:rPr>
          <w:rFonts w:asciiTheme="minorHAnsi" w:hAnsiTheme="minorHAnsi" w:cs="Arial"/>
          <w:sz w:val="24"/>
          <w:szCs w:val="24"/>
          <w:lang w:val="kk-KZ"/>
        </w:rPr>
      </w:pPr>
      <w:r w:rsidRPr="00EA45A4">
        <w:rPr>
          <w:rFonts w:asciiTheme="minorHAnsi" w:hAnsiTheme="minorHAnsi" w:cs="Arial"/>
          <w:sz w:val="24"/>
          <w:szCs w:val="24"/>
          <w:lang w:val="kk-KZ"/>
        </w:rPr>
        <w:tab/>
      </w:r>
    </w:p>
    <w:p w:rsidR="00813A44" w:rsidRDefault="00813A44" w:rsidP="00EA45A4">
      <w:pPr>
        <w:tabs>
          <w:tab w:val="left" w:pos="6165"/>
        </w:tabs>
        <w:spacing w:after="0" w:line="240" w:lineRule="auto"/>
        <w:rPr>
          <w:rFonts w:asciiTheme="minorHAnsi" w:hAnsiTheme="minorHAnsi" w:cs="Arial"/>
          <w:sz w:val="24"/>
          <w:szCs w:val="24"/>
          <w:lang w:val="kk-KZ"/>
        </w:rPr>
      </w:pPr>
    </w:p>
    <w:p w:rsidR="00813A44" w:rsidRPr="00EA45A4" w:rsidRDefault="00813A44" w:rsidP="00EA45A4">
      <w:pPr>
        <w:tabs>
          <w:tab w:val="left" w:pos="6165"/>
        </w:tabs>
        <w:spacing w:after="0" w:line="240" w:lineRule="auto"/>
        <w:rPr>
          <w:rFonts w:asciiTheme="minorHAnsi" w:hAnsiTheme="minorHAnsi" w:cs="Arial"/>
          <w:sz w:val="24"/>
          <w:szCs w:val="24"/>
          <w:lang w:val="kk-KZ"/>
        </w:rPr>
      </w:pPr>
      <w:r>
        <w:rPr>
          <w:rFonts w:asciiTheme="minorHAnsi" w:hAnsiTheme="minorHAnsi" w:cs="Arial"/>
          <w:noProof/>
          <w:sz w:val="24"/>
          <w:szCs w:val="24"/>
        </w:rPr>
        <w:drawing>
          <wp:anchor distT="0" distB="0" distL="114300" distR="114300" simplePos="0" relativeHeight="251670528" behindDoc="0" locked="0" layoutInCell="1" allowOverlap="1" wp14:anchorId="36DBD76C" wp14:editId="2AE41BB8">
            <wp:simplePos x="0" y="0"/>
            <wp:positionH relativeFrom="column">
              <wp:posOffset>4636135</wp:posOffset>
            </wp:positionH>
            <wp:positionV relativeFrom="paragraph">
              <wp:posOffset>166370</wp:posOffset>
            </wp:positionV>
            <wp:extent cx="1571625" cy="1171575"/>
            <wp:effectExtent l="0" t="0" r="9525" b="9525"/>
            <wp:wrapSquare wrapText="bothSides"/>
            <wp:docPr id="30735" name="Рисунок 30735" descr="Описание: Загадочное чис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1" descr="Описание: Загадочное число"/>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1625"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5A4" w:rsidRPr="00EA45A4" w:rsidRDefault="00EA45A4" w:rsidP="00EA45A4">
      <w:pPr>
        <w:pStyle w:val="a3"/>
        <w:numPr>
          <w:ilvl w:val="0"/>
          <w:numId w:val="11"/>
        </w:numPr>
        <w:spacing w:after="0" w:line="240" w:lineRule="auto"/>
        <w:jc w:val="both"/>
        <w:rPr>
          <w:rFonts w:asciiTheme="minorHAnsi" w:hAnsiTheme="minorHAnsi" w:cs="Arial"/>
          <w:sz w:val="24"/>
          <w:szCs w:val="24"/>
          <w:lang w:val="kk-KZ"/>
        </w:rPr>
      </w:pPr>
      <w:r w:rsidRPr="00EA45A4">
        <w:rPr>
          <w:rFonts w:asciiTheme="minorHAnsi" w:hAnsiTheme="minorHAnsi" w:cs="Arial"/>
          <w:sz w:val="24"/>
          <w:szCs w:val="24"/>
          <w:lang w:val="kk-KZ"/>
        </w:rPr>
        <w:t>Сипаттамасы бойынша төрт таңбалы санды табыңыз: Бірінші сан – ол екіншіден екі есе көп және екі еселенген төртінші. Үшінші сан  төртіншіден 5-ке көбірек және біріншіден 1-ге көп. Бұл қандай сан?</w:t>
      </w:r>
    </w:p>
    <w:p w:rsidR="00EA45A4" w:rsidRPr="00EA45A4" w:rsidRDefault="00EA45A4" w:rsidP="00EA45A4">
      <w:pPr>
        <w:spacing w:after="0" w:line="240" w:lineRule="auto"/>
        <w:rPr>
          <w:rFonts w:asciiTheme="minorHAnsi" w:hAnsiTheme="minorHAnsi" w:cs="Arial"/>
          <w:sz w:val="24"/>
          <w:szCs w:val="24"/>
          <w:lang w:val="kk-KZ"/>
        </w:rPr>
      </w:pPr>
    </w:p>
    <w:p w:rsidR="00EA45A4" w:rsidRPr="00D7431C" w:rsidRDefault="00EA45A4" w:rsidP="00EA45A4">
      <w:pPr>
        <w:spacing w:after="0" w:line="240" w:lineRule="auto"/>
        <w:rPr>
          <w:rFonts w:asciiTheme="minorHAnsi" w:hAnsiTheme="minorHAnsi"/>
          <w:sz w:val="24"/>
          <w:szCs w:val="24"/>
          <w:lang w:val="kk-KZ"/>
        </w:rPr>
      </w:pPr>
    </w:p>
    <w:sectPr w:rsidR="00EA45A4" w:rsidRPr="00D7431C" w:rsidSect="00637F8C">
      <w:head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65C" w:rsidRDefault="0064165C" w:rsidP="00C26F98">
      <w:pPr>
        <w:spacing w:after="0" w:line="240" w:lineRule="auto"/>
      </w:pPr>
      <w:r>
        <w:separator/>
      </w:r>
    </w:p>
  </w:endnote>
  <w:endnote w:type="continuationSeparator" w:id="0">
    <w:p w:rsidR="0064165C" w:rsidRDefault="0064165C" w:rsidP="00C26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65C" w:rsidRDefault="0064165C" w:rsidP="00C26F98">
      <w:pPr>
        <w:spacing w:after="0" w:line="240" w:lineRule="auto"/>
      </w:pPr>
      <w:r>
        <w:separator/>
      </w:r>
    </w:p>
  </w:footnote>
  <w:footnote w:type="continuationSeparator" w:id="0">
    <w:p w:rsidR="0064165C" w:rsidRDefault="0064165C" w:rsidP="00C26F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F98" w:rsidRPr="007E4BBF" w:rsidRDefault="00C26F98">
    <w:pPr>
      <w:pStyle w:val="a7"/>
      <w:rPr>
        <w:b/>
        <w:color w:val="7030A0"/>
        <w:sz w:val="24"/>
        <w:lang w:val="kk-KZ"/>
      </w:rPr>
    </w:pPr>
    <w:r w:rsidRPr="00C26F98">
      <w:rPr>
        <w:b/>
        <w:color w:val="7030A0"/>
        <w:sz w:val="24"/>
      </w:rPr>
      <w:t>математика</w:t>
    </w:r>
    <w:r w:rsidR="007E4BBF">
      <w:rPr>
        <w:b/>
        <w:color w:val="7030A0"/>
        <w:sz w:val="24"/>
        <w:lang w:val="kk-KZ"/>
      </w:rPr>
      <w:tab/>
      <w:t>2</w:t>
    </w:r>
    <w:r w:rsidR="007E4BBF" w:rsidRPr="007E4BBF">
      <w:rPr>
        <w:b/>
        <w:color w:val="7030A0"/>
        <w:sz w:val="24"/>
        <w:lang w:val="kk-KZ"/>
      </w:rPr>
      <w:t xml:space="preserve"> нұ</w:t>
    </w:r>
    <w:proofErr w:type="gramStart"/>
    <w:r w:rsidR="007E4BBF" w:rsidRPr="007E4BBF">
      <w:rPr>
        <w:b/>
        <w:color w:val="7030A0"/>
        <w:sz w:val="24"/>
        <w:lang w:val="kk-KZ"/>
      </w:rPr>
      <w:t>с</w:t>
    </w:r>
    <w:proofErr w:type="gramEnd"/>
    <w:r w:rsidR="007E4BBF" w:rsidRPr="007E4BBF">
      <w:rPr>
        <w:b/>
        <w:color w:val="7030A0"/>
        <w:sz w:val="24"/>
        <w:lang w:val="kk-KZ"/>
      </w:rPr>
      <w:t>қа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C0084"/>
    <w:multiLevelType w:val="hybridMultilevel"/>
    <w:tmpl w:val="9762F356"/>
    <w:lvl w:ilvl="0" w:tplc="1AAC7BB6">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071337"/>
    <w:multiLevelType w:val="hybridMultilevel"/>
    <w:tmpl w:val="6FD6DB82"/>
    <w:lvl w:ilvl="0" w:tplc="A57ADAC2">
      <w:start w:val="1"/>
      <w:numFmt w:val="upperLetter"/>
      <w:lvlText w:val="%1)"/>
      <w:lvlJc w:val="left"/>
      <w:pPr>
        <w:ind w:left="644" w:hanging="360"/>
      </w:pPr>
      <w:rPr>
        <w:rFonts w:eastAsia="Times New Roman" w:hint="default"/>
        <w:i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7BE1964"/>
    <w:multiLevelType w:val="hybridMultilevel"/>
    <w:tmpl w:val="48CAE7D6"/>
    <w:lvl w:ilvl="0" w:tplc="2D08E6F8">
      <w:start w:val="1"/>
      <w:numFmt w:val="upperLetter"/>
      <w:lvlText w:val="%1)"/>
      <w:lvlJc w:val="left"/>
      <w:pPr>
        <w:ind w:left="502"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D852385"/>
    <w:multiLevelType w:val="hybridMultilevel"/>
    <w:tmpl w:val="A0D474E6"/>
    <w:lvl w:ilvl="0" w:tplc="1AAC7BB6">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0F4132"/>
    <w:multiLevelType w:val="hybridMultilevel"/>
    <w:tmpl w:val="9DC64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116CC"/>
    <w:multiLevelType w:val="hybridMultilevel"/>
    <w:tmpl w:val="9E42E7B2"/>
    <w:lvl w:ilvl="0" w:tplc="592C8796">
      <w:start w:val="1"/>
      <w:numFmt w:val="upperLetter"/>
      <w:lvlText w:val="%1)"/>
      <w:lvlJc w:val="left"/>
      <w:pPr>
        <w:ind w:left="720" w:hanging="360"/>
      </w:pPr>
      <w:rPr>
        <w:rFonts w:eastAsia="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2246BD"/>
    <w:multiLevelType w:val="hybridMultilevel"/>
    <w:tmpl w:val="2D883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BD425F"/>
    <w:multiLevelType w:val="hybridMultilevel"/>
    <w:tmpl w:val="3EB2B77A"/>
    <w:lvl w:ilvl="0" w:tplc="6E3EA346">
      <w:start w:val="1"/>
      <w:numFmt w:val="upperLetter"/>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1A32C83"/>
    <w:multiLevelType w:val="hybridMultilevel"/>
    <w:tmpl w:val="556C8C0E"/>
    <w:lvl w:ilvl="0" w:tplc="067E57A8">
      <w:start w:val="2"/>
      <w:numFmt w:val="decimal"/>
      <w:lvlText w:val="%1"/>
      <w:lvlJc w:val="left"/>
      <w:pPr>
        <w:ind w:left="1103" w:hanging="360"/>
      </w:pPr>
      <w:rPr>
        <w:rFonts w:hint="default"/>
        <w:i/>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9">
    <w:nsid w:val="57581708"/>
    <w:multiLevelType w:val="hybridMultilevel"/>
    <w:tmpl w:val="A1F24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B96ABF"/>
    <w:multiLevelType w:val="hybridMultilevel"/>
    <w:tmpl w:val="FF52AD56"/>
    <w:lvl w:ilvl="0" w:tplc="592C8796">
      <w:start w:val="1"/>
      <w:numFmt w:val="upperLetter"/>
      <w:lvlText w:val="%1)"/>
      <w:lvlJc w:val="left"/>
      <w:pPr>
        <w:ind w:left="720" w:hanging="360"/>
      </w:pPr>
      <w:rPr>
        <w:rFonts w:eastAsia="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413AFF"/>
    <w:multiLevelType w:val="hybridMultilevel"/>
    <w:tmpl w:val="5C8CE540"/>
    <w:lvl w:ilvl="0" w:tplc="592C8796">
      <w:start w:val="1"/>
      <w:numFmt w:val="upperLetter"/>
      <w:lvlText w:val="%1)"/>
      <w:lvlJc w:val="left"/>
      <w:pPr>
        <w:ind w:left="1080" w:hanging="360"/>
      </w:pPr>
      <w:rPr>
        <w:rFonts w:eastAsia="Times New Roman"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C5C1DC1"/>
    <w:multiLevelType w:val="hybridMultilevel"/>
    <w:tmpl w:val="C5945EB6"/>
    <w:lvl w:ilvl="0" w:tplc="0824B3A8">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
  </w:num>
  <w:num w:numId="3">
    <w:abstractNumId w:val="7"/>
  </w:num>
  <w:num w:numId="4">
    <w:abstractNumId w:val="4"/>
  </w:num>
  <w:num w:numId="5">
    <w:abstractNumId w:val="6"/>
  </w:num>
  <w:num w:numId="6">
    <w:abstractNumId w:val="9"/>
  </w:num>
  <w:num w:numId="7">
    <w:abstractNumId w:val="12"/>
  </w:num>
  <w:num w:numId="8">
    <w:abstractNumId w:val="10"/>
  </w:num>
  <w:num w:numId="9">
    <w:abstractNumId w:val="2"/>
  </w:num>
  <w:num w:numId="10">
    <w:abstractNumId w:val="5"/>
  </w:num>
  <w:num w:numId="11">
    <w:abstractNumId w:val="0"/>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447"/>
    <w:rsid w:val="000C6F98"/>
    <w:rsid w:val="00366447"/>
    <w:rsid w:val="00637F8C"/>
    <w:rsid w:val="0064165C"/>
    <w:rsid w:val="007157DD"/>
    <w:rsid w:val="007E4BBF"/>
    <w:rsid w:val="00813A44"/>
    <w:rsid w:val="008C0152"/>
    <w:rsid w:val="00BE23F2"/>
    <w:rsid w:val="00C11594"/>
    <w:rsid w:val="00C26F98"/>
    <w:rsid w:val="00C26FA2"/>
    <w:rsid w:val="00D7431C"/>
    <w:rsid w:val="00EA4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31C"/>
    <w:pPr>
      <w:spacing w:after="20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6447"/>
    <w:pPr>
      <w:ind w:left="720"/>
      <w:contextualSpacing/>
    </w:pPr>
    <w:rPr>
      <w:rFonts w:eastAsia="Calibri"/>
    </w:rPr>
  </w:style>
  <w:style w:type="character" w:customStyle="1" w:styleId="a4">
    <w:name w:val="Абзац списка Знак"/>
    <w:link w:val="a3"/>
    <w:uiPriority w:val="34"/>
    <w:rsid w:val="00366447"/>
    <w:rPr>
      <w:rFonts w:ascii="Calibri" w:eastAsia="Calibri" w:hAnsi="Calibri" w:cs="Times New Roman"/>
    </w:rPr>
  </w:style>
  <w:style w:type="paragraph" w:styleId="a5">
    <w:name w:val="Balloon Text"/>
    <w:basedOn w:val="a"/>
    <w:link w:val="a6"/>
    <w:uiPriority w:val="99"/>
    <w:semiHidden/>
    <w:unhideWhenUsed/>
    <w:rsid w:val="00366447"/>
    <w:rPr>
      <w:rFonts w:ascii="Tahoma" w:hAnsi="Tahoma" w:cs="Tahoma"/>
      <w:sz w:val="16"/>
      <w:szCs w:val="16"/>
    </w:rPr>
  </w:style>
  <w:style w:type="character" w:customStyle="1" w:styleId="a6">
    <w:name w:val="Текст выноски Знак"/>
    <w:basedOn w:val="a0"/>
    <w:link w:val="a5"/>
    <w:uiPriority w:val="99"/>
    <w:semiHidden/>
    <w:rsid w:val="00366447"/>
    <w:rPr>
      <w:rFonts w:ascii="Tahoma" w:hAnsi="Tahoma" w:cs="Tahoma"/>
      <w:sz w:val="16"/>
      <w:szCs w:val="16"/>
    </w:rPr>
  </w:style>
  <w:style w:type="paragraph" w:styleId="a7">
    <w:name w:val="header"/>
    <w:basedOn w:val="a"/>
    <w:link w:val="a8"/>
    <w:uiPriority w:val="99"/>
    <w:unhideWhenUsed/>
    <w:rsid w:val="00C26F98"/>
    <w:pPr>
      <w:tabs>
        <w:tab w:val="center" w:pos="4677"/>
        <w:tab w:val="right" w:pos="9355"/>
      </w:tabs>
    </w:pPr>
  </w:style>
  <w:style w:type="character" w:customStyle="1" w:styleId="a8">
    <w:name w:val="Верхний колонтитул Знак"/>
    <w:basedOn w:val="a0"/>
    <w:link w:val="a7"/>
    <w:uiPriority w:val="99"/>
    <w:rsid w:val="00C26F98"/>
  </w:style>
  <w:style w:type="paragraph" w:styleId="a9">
    <w:name w:val="footer"/>
    <w:basedOn w:val="a"/>
    <w:link w:val="aa"/>
    <w:uiPriority w:val="99"/>
    <w:unhideWhenUsed/>
    <w:rsid w:val="00C26F98"/>
    <w:pPr>
      <w:tabs>
        <w:tab w:val="center" w:pos="4677"/>
        <w:tab w:val="right" w:pos="9355"/>
      </w:tabs>
    </w:pPr>
  </w:style>
  <w:style w:type="character" w:customStyle="1" w:styleId="aa">
    <w:name w:val="Нижний колонтитул Знак"/>
    <w:basedOn w:val="a0"/>
    <w:link w:val="a9"/>
    <w:uiPriority w:val="99"/>
    <w:rsid w:val="00C26F98"/>
  </w:style>
  <w:style w:type="character" w:styleId="ab">
    <w:name w:val="Placeholder Text"/>
    <w:basedOn w:val="a0"/>
    <w:uiPriority w:val="99"/>
    <w:semiHidden/>
    <w:rsid w:val="00D7431C"/>
    <w:rPr>
      <w:color w:val="808080"/>
    </w:rPr>
  </w:style>
  <w:style w:type="paragraph" w:styleId="ac">
    <w:name w:val="Normal (Web)"/>
    <w:basedOn w:val="a"/>
    <w:uiPriority w:val="99"/>
    <w:semiHidden/>
    <w:unhideWhenUsed/>
    <w:rsid w:val="00C26FA2"/>
    <w:pPr>
      <w:spacing w:before="100" w:beforeAutospacing="1" w:after="100" w:afterAutospacing="1" w:line="240" w:lineRule="auto"/>
    </w:pPr>
    <w:rPr>
      <w:rFonts w:ascii="Times New Roman" w:eastAsiaTheme="minorEastAsia" w:hAnsi="Times New Roman"/>
      <w:sz w:val="24"/>
      <w:szCs w:val="24"/>
    </w:rPr>
  </w:style>
  <w:style w:type="table" w:styleId="ad">
    <w:name w:val="Table Grid"/>
    <w:basedOn w:val="a1"/>
    <w:uiPriority w:val="59"/>
    <w:rsid w:val="00EA4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31C"/>
    <w:pPr>
      <w:spacing w:after="20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6447"/>
    <w:pPr>
      <w:ind w:left="720"/>
      <w:contextualSpacing/>
    </w:pPr>
    <w:rPr>
      <w:rFonts w:eastAsia="Calibri"/>
    </w:rPr>
  </w:style>
  <w:style w:type="character" w:customStyle="1" w:styleId="a4">
    <w:name w:val="Абзац списка Знак"/>
    <w:link w:val="a3"/>
    <w:uiPriority w:val="34"/>
    <w:rsid w:val="00366447"/>
    <w:rPr>
      <w:rFonts w:ascii="Calibri" w:eastAsia="Calibri" w:hAnsi="Calibri" w:cs="Times New Roman"/>
    </w:rPr>
  </w:style>
  <w:style w:type="paragraph" w:styleId="a5">
    <w:name w:val="Balloon Text"/>
    <w:basedOn w:val="a"/>
    <w:link w:val="a6"/>
    <w:uiPriority w:val="99"/>
    <w:semiHidden/>
    <w:unhideWhenUsed/>
    <w:rsid w:val="00366447"/>
    <w:rPr>
      <w:rFonts w:ascii="Tahoma" w:hAnsi="Tahoma" w:cs="Tahoma"/>
      <w:sz w:val="16"/>
      <w:szCs w:val="16"/>
    </w:rPr>
  </w:style>
  <w:style w:type="character" w:customStyle="1" w:styleId="a6">
    <w:name w:val="Текст выноски Знак"/>
    <w:basedOn w:val="a0"/>
    <w:link w:val="a5"/>
    <w:uiPriority w:val="99"/>
    <w:semiHidden/>
    <w:rsid w:val="00366447"/>
    <w:rPr>
      <w:rFonts w:ascii="Tahoma" w:hAnsi="Tahoma" w:cs="Tahoma"/>
      <w:sz w:val="16"/>
      <w:szCs w:val="16"/>
    </w:rPr>
  </w:style>
  <w:style w:type="paragraph" w:styleId="a7">
    <w:name w:val="header"/>
    <w:basedOn w:val="a"/>
    <w:link w:val="a8"/>
    <w:uiPriority w:val="99"/>
    <w:unhideWhenUsed/>
    <w:rsid w:val="00C26F98"/>
    <w:pPr>
      <w:tabs>
        <w:tab w:val="center" w:pos="4677"/>
        <w:tab w:val="right" w:pos="9355"/>
      </w:tabs>
    </w:pPr>
  </w:style>
  <w:style w:type="character" w:customStyle="1" w:styleId="a8">
    <w:name w:val="Верхний колонтитул Знак"/>
    <w:basedOn w:val="a0"/>
    <w:link w:val="a7"/>
    <w:uiPriority w:val="99"/>
    <w:rsid w:val="00C26F98"/>
  </w:style>
  <w:style w:type="paragraph" w:styleId="a9">
    <w:name w:val="footer"/>
    <w:basedOn w:val="a"/>
    <w:link w:val="aa"/>
    <w:uiPriority w:val="99"/>
    <w:unhideWhenUsed/>
    <w:rsid w:val="00C26F98"/>
    <w:pPr>
      <w:tabs>
        <w:tab w:val="center" w:pos="4677"/>
        <w:tab w:val="right" w:pos="9355"/>
      </w:tabs>
    </w:pPr>
  </w:style>
  <w:style w:type="character" w:customStyle="1" w:styleId="aa">
    <w:name w:val="Нижний колонтитул Знак"/>
    <w:basedOn w:val="a0"/>
    <w:link w:val="a9"/>
    <w:uiPriority w:val="99"/>
    <w:rsid w:val="00C26F98"/>
  </w:style>
  <w:style w:type="character" w:styleId="ab">
    <w:name w:val="Placeholder Text"/>
    <w:basedOn w:val="a0"/>
    <w:uiPriority w:val="99"/>
    <w:semiHidden/>
    <w:rsid w:val="00D7431C"/>
    <w:rPr>
      <w:color w:val="808080"/>
    </w:rPr>
  </w:style>
  <w:style w:type="paragraph" w:styleId="ac">
    <w:name w:val="Normal (Web)"/>
    <w:basedOn w:val="a"/>
    <w:uiPriority w:val="99"/>
    <w:semiHidden/>
    <w:unhideWhenUsed/>
    <w:rsid w:val="00C26FA2"/>
    <w:pPr>
      <w:spacing w:before="100" w:beforeAutospacing="1" w:after="100" w:afterAutospacing="1" w:line="240" w:lineRule="auto"/>
    </w:pPr>
    <w:rPr>
      <w:rFonts w:ascii="Times New Roman" w:eastAsiaTheme="minorEastAsia" w:hAnsi="Times New Roman"/>
      <w:sz w:val="24"/>
      <w:szCs w:val="24"/>
    </w:rPr>
  </w:style>
  <w:style w:type="table" w:styleId="ad">
    <w:name w:val="Table Grid"/>
    <w:basedOn w:val="a1"/>
    <w:uiPriority w:val="59"/>
    <w:rsid w:val="00EA4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5.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ruditov.net/publ/math/kinematika/1-1-0-77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298</Words>
  <Characters>1700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4</cp:revision>
  <cp:lastPrinted>2018-02-28T12:38:00Z</cp:lastPrinted>
  <dcterms:created xsi:type="dcterms:W3CDTF">2018-02-27T12:35:00Z</dcterms:created>
  <dcterms:modified xsi:type="dcterms:W3CDTF">2018-02-28T12:38:00Z</dcterms:modified>
</cp:coreProperties>
</file>